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44D" w:rsidRPr="001219C3" w:rsidRDefault="001219C3" w:rsidP="00C02CF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子の氏の変更</w:t>
      </w:r>
      <w:r w:rsidR="00BF5B8D" w:rsidRPr="001219C3">
        <w:rPr>
          <w:rFonts w:hint="eastAsia"/>
          <w:b/>
          <w:sz w:val="28"/>
          <w:szCs w:val="28"/>
        </w:rPr>
        <w:t>について</w:t>
      </w:r>
    </w:p>
    <w:p w:rsidR="00517911" w:rsidRDefault="00517911">
      <w:pPr>
        <w:rPr>
          <w:sz w:val="24"/>
          <w:szCs w:val="24"/>
        </w:rPr>
      </w:pPr>
    </w:p>
    <w:p w:rsidR="001219C3" w:rsidRPr="00BE649E" w:rsidRDefault="001219C3">
      <w:pPr>
        <w:rPr>
          <w:b/>
          <w:sz w:val="24"/>
          <w:szCs w:val="24"/>
        </w:rPr>
      </w:pPr>
      <w:r w:rsidRPr="00BE649E">
        <w:rPr>
          <w:rFonts w:hint="eastAsia"/>
          <w:b/>
          <w:sz w:val="24"/>
          <w:szCs w:val="24"/>
        </w:rPr>
        <w:t>１　子の氏の変更とは</w:t>
      </w:r>
    </w:p>
    <w:p w:rsidR="006D5601" w:rsidRPr="006D5601" w:rsidRDefault="006D5601" w:rsidP="006D5601">
      <w:pPr>
        <w:ind w:left="240" w:hangingChars="100" w:hanging="240"/>
        <w:rPr>
          <w:sz w:val="24"/>
          <w:szCs w:val="24"/>
        </w:rPr>
      </w:pPr>
      <w:r w:rsidRPr="006D5601">
        <w:rPr>
          <w:rFonts w:hint="eastAsia"/>
          <w:sz w:val="24"/>
          <w:szCs w:val="24"/>
        </w:rPr>
        <w:t xml:space="preserve">　　たとえ親権を獲得していても，離婚と同時に自動的に子の戸籍</w:t>
      </w:r>
      <w:r>
        <w:rPr>
          <w:rFonts w:hint="eastAsia"/>
          <w:sz w:val="24"/>
          <w:szCs w:val="24"/>
        </w:rPr>
        <w:t>も移動するわけではありません</w:t>
      </w:r>
      <w:r w:rsidRPr="006D5601">
        <w:rPr>
          <w:rFonts w:hint="eastAsia"/>
          <w:sz w:val="24"/>
          <w:szCs w:val="24"/>
        </w:rPr>
        <w:t>。自己の戸籍に子を入籍させる場合は，名字の変更の有無に関わらず，裁判所に対し子の氏の変更許可申立</w:t>
      </w:r>
      <w:r>
        <w:rPr>
          <w:rFonts w:hint="eastAsia"/>
          <w:sz w:val="24"/>
          <w:szCs w:val="24"/>
        </w:rPr>
        <w:t>て</w:t>
      </w:r>
      <w:r w:rsidRPr="006D5601">
        <w:rPr>
          <w:rFonts w:hint="eastAsia"/>
          <w:sz w:val="24"/>
          <w:szCs w:val="24"/>
        </w:rPr>
        <w:t>をする必要があります。</w:t>
      </w:r>
    </w:p>
    <w:p w:rsidR="006D5601" w:rsidRPr="006D5601" w:rsidRDefault="006D5601" w:rsidP="006D5601">
      <w:pPr>
        <w:ind w:left="240" w:hangingChars="100" w:hanging="240"/>
        <w:rPr>
          <w:sz w:val="24"/>
          <w:szCs w:val="24"/>
        </w:rPr>
      </w:pPr>
      <w:r w:rsidRPr="006D5601">
        <w:rPr>
          <w:sz w:val="24"/>
          <w:szCs w:val="24"/>
        </w:rPr>
        <w:t xml:space="preserve">　　</w:t>
      </w:r>
      <w:r w:rsidRPr="006D5601">
        <w:rPr>
          <w:rFonts w:hint="eastAsia"/>
          <w:sz w:val="24"/>
          <w:szCs w:val="24"/>
        </w:rPr>
        <w:t>弊所では</w:t>
      </w:r>
      <w:r>
        <w:rPr>
          <w:rFonts w:hint="eastAsia"/>
          <w:sz w:val="24"/>
          <w:szCs w:val="24"/>
        </w:rPr>
        <w:t>，この裁判所に対する子の氏の変更許可申立手続きを</w:t>
      </w:r>
      <w:r w:rsidR="00005407">
        <w:rPr>
          <w:rFonts w:hint="eastAsia"/>
          <w:sz w:val="24"/>
          <w:szCs w:val="24"/>
        </w:rPr>
        <w:t>お手伝いさせていただきます。</w:t>
      </w:r>
    </w:p>
    <w:p w:rsidR="001219C3" w:rsidRPr="00005407" w:rsidRDefault="001219C3">
      <w:pPr>
        <w:rPr>
          <w:sz w:val="24"/>
          <w:szCs w:val="24"/>
        </w:rPr>
      </w:pPr>
    </w:p>
    <w:p w:rsidR="001B7D9D" w:rsidRDefault="001219C3" w:rsidP="001B7D9D">
      <w:pPr>
        <w:tabs>
          <w:tab w:val="left" w:pos="5385"/>
        </w:tabs>
        <w:rPr>
          <w:b/>
          <w:sz w:val="24"/>
          <w:szCs w:val="24"/>
        </w:rPr>
      </w:pPr>
      <w:r w:rsidRPr="00BE649E">
        <w:rPr>
          <w:rFonts w:hint="eastAsia"/>
          <w:b/>
          <w:sz w:val="24"/>
          <w:szCs w:val="24"/>
        </w:rPr>
        <w:t>２　手続きの流れ</w:t>
      </w:r>
    </w:p>
    <w:p w:rsidR="001219C3" w:rsidRPr="001B7D9D" w:rsidRDefault="001B7D9D" w:rsidP="001B7D9D">
      <w:pPr>
        <w:tabs>
          <w:tab w:val="left" w:pos="5385"/>
        </w:tabs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以下の赤字部分について，ご依頼者様のご対応が必要になります。</w:t>
      </w:r>
    </w:p>
    <w:p w:rsidR="001219C3" w:rsidRPr="001B7D9D" w:rsidRDefault="001219C3">
      <w:pPr>
        <w:rPr>
          <w:b/>
          <w:color w:val="FF0000"/>
          <w:sz w:val="24"/>
          <w:szCs w:val="24"/>
        </w:rPr>
      </w:pPr>
      <w:r w:rsidRPr="001B7D9D">
        <w:rPr>
          <w:rFonts w:hint="eastAsia"/>
          <w:b/>
          <w:color w:val="FF0000"/>
          <w:sz w:val="24"/>
          <w:szCs w:val="24"/>
        </w:rPr>
        <w:t>【</w:t>
      </w:r>
      <w:r w:rsidR="00517911" w:rsidRPr="001B7D9D">
        <w:rPr>
          <w:rFonts w:hint="eastAsia"/>
          <w:b/>
          <w:color w:val="FF0000"/>
          <w:sz w:val="24"/>
          <w:szCs w:val="24"/>
        </w:rPr>
        <w:t>手続き１</w:t>
      </w:r>
      <w:r w:rsidR="00005407" w:rsidRPr="001B7D9D">
        <w:rPr>
          <w:rFonts w:hint="eastAsia"/>
          <w:b/>
          <w:color w:val="FF0000"/>
          <w:sz w:val="24"/>
          <w:szCs w:val="24"/>
        </w:rPr>
        <w:t>】離婚の合意成立後，役所にて離婚手続きを行ってください。</w:t>
      </w:r>
    </w:p>
    <w:p w:rsidR="00C02CF0" w:rsidRDefault="00C02C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【必要書類】</w:t>
      </w:r>
    </w:p>
    <w:p w:rsidR="00517911" w:rsidRDefault="00C02C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①</w:t>
      </w:r>
      <w:r w:rsidR="00005407">
        <w:rPr>
          <w:rFonts w:hint="eastAsia"/>
          <w:sz w:val="24"/>
          <w:szCs w:val="24"/>
        </w:rPr>
        <w:t>離婚届又は公正証書や</w:t>
      </w:r>
      <w:r w:rsidR="00517911">
        <w:rPr>
          <w:rFonts w:hint="eastAsia"/>
          <w:sz w:val="24"/>
          <w:szCs w:val="24"/>
        </w:rPr>
        <w:t>調停調書</w:t>
      </w:r>
      <w:r>
        <w:rPr>
          <w:rFonts w:hint="eastAsia"/>
          <w:sz w:val="24"/>
          <w:szCs w:val="24"/>
        </w:rPr>
        <w:t>等の書類</w:t>
      </w:r>
    </w:p>
    <w:p w:rsidR="00C02CF0" w:rsidRDefault="00C02C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616388"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>印鑑</w:t>
      </w:r>
    </w:p>
    <w:p w:rsidR="00517911" w:rsidRDefault="00C02CF0" w:rsidP="00C02C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616388">
        <w:rPr>
          <w:rFonts w:hint="eastAsia"/>
          <w:sz w:val="24"/>
          <w:szCs w:val="24"/>
        </w:rPr>
        <w:t>③</w:t>
      </w:r>
      <w:bookmarkStart w:id="0" w:name="_GoBack"/>
      <w:bookmarkEnd w:id="0"/>
      <w:r>
        <w:rPr>
          <w:rFonts w:hint="eastAsia"/>
          <w:sz w:val="24"/>
          <w:szCs w:val="24"/>
        </w:rPr>
        <w:t>婚氏続称届（役所で取得。</w:t>
      </w:r>
      <w:r w:rsidR="00517911">
        <w:rPr>
          <w:rFonts w:hint="eastAsia"/>
          <w:sz w:val="24"/>
          <w:szCs w:val="24"/>
        </w:rPr>
        <w:t>職員に聞きながら作成するとよい。）。</w:t>
      </w:r>
    </w:p>
    <w:p w:rsidR="00517911" w:rsidRPr="00C108BB" w:rsidRDefault="00C108BB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</w:t>
      </w:r>
      <w:r w:rsidR="00C02CF0" w:rsidRPr="00C108BB">
        <w:rPr>
          <w:rFonts w:hint="eastAsia"/>
          <w:sz w:val="16"/>
          <w:szCs w:val="16"/>
        </w:rPr>
        <w:t>※調停成立後１０日以内に届出をしないと過料に処せられることがあります。</w:t>
      </w:r>
    </w:p>
    <w:p w:rsidR="00C02CF0" w:rsidRDefault="00C02CF0" w:rsidP="00005407">
      <w:pPr>
        <w:ind w:left="1205" w:hangingChars="500" w:hanging="1205"/>
        <w:rPr>
          <w:b/>
          <w:color w:val="FF0000"/>
          <w:sz w:val="24"/>
          <w:szCs w:val="24"/>
        </w:rPr>
      </w:pPr>
    </w:p>
    <w:p w:rsidR="00517911" w:rsidRPr="001B7D9D" w:rsidRDefault="00005407" w:rsidP="00005407">
      <w:pPr>
        <w:ind w:left="1205" w:hangingChars="500" w:hanging="1205"/>
        <w:rPr>
          <w:b/>
          <w:color w:val="FF0000"/>
          <w:sz w:val="24"/>
          <w:szCs w:val="24"/>
        </w:rPr>
      </w:pPr>
      <w:r w:rsidRPr="001B7D9D">
        <w:rPr>
          <w:rFonts w:hint="eastAsia"/>
          <w:b/>
          <w:color w:val="FF0000"/>
          <w:sz w:val="24"/>
          <w:szCs w:val="24"/>
        </w:rPr>
        <w:t>【手続き２】離婚したことが戸籍に反映された後，①自身の新しい戸籍と，</w:t>
      </w:r>
      <w:r w:rsidR="00517911" w:rsidRPr="001B7D9D">
        <w:rPr>
          <w:rFonts w:hint="eastAsia"/>
          <w:b/>
          <w:color w:val="FF0000"/>
          <w:sz w:val="24"/>
          <w:szCs w:val="24"/>
        </w:rPr>
        <w:t>②子どもの戸籍（元配偶者を筆頭とする戸籍）を１通ずつ取得する。</w:t>
      </w:r>
    </w:p>
    <w:p w:rsidR="00517911" w:rsidRDefault="000054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※手続き１の後，</w:t>
      </w:r>
      <w:r w:rsidR="00517911">
        <w:rPr>
          <w:rFonts w:hint="eastAsia"/>
          <w:sz w:val="24"/>
          <w:szCs w:val="24"/>
        </w:rPr>
        <w:t>離婚が戸籍に反映されるまで早くても２～３日はかかる（具体的な期間は役所で確認。）。</w:t>
      </w:r>
    </w:p>
    <w:p w:rsidR="00517911" w:rsidRDefault="00517911">
      <w:pPr>
        <w:rPr>
          <w:sz w:val="24"/>
          <w:szCs w:val="24"/>
        </w:rPr>
      </w:pPr>
    </w:p>
    <w:p w:rsidR="00517911" w:rsidRPr="00005407" w:rsidRDefault="00005407">
      <w:pPr>
        <w:rPr>
          <w:b/>
          <w:sz w:val="24"/>
          <w:szCs w:val="24"/>
        </w:rPr>
      </w:pPr>
      <w:r w:rsidRPr="001B7D9D">
        <w:rPr>
          <w:rFonts w:hint="eastAsia"/>
          <w:b/>
          <w:color w:val="FF0000"/>
          <w:sz w:val="24"/>
          <w:szCs w:val="24"/>
        </w:rPr>
        <w:t>【手続き３】</w:t>
      </w:r>
      <w:r w:rsidR="00517911" w:rsidRPr="001B7D9D">
        <w:rPr>
          <w:rFonts w:hint="eastAsia"/>
          <w:b/>
          <w:color w:val="FF0000"/>
          <w:sz w:val="24"/>
          <w:szCs w:val="24"/>
        </w:rPr>
        <w:t>手続き２</w:t>
      </w:r>
      <w:r w:rsidR="005E4381" w:rsidRPr="001B7D9D">
        <w:rPr>
          <w:rFonts w:hint="eastAsia"/>
          <w:b/>
          <w:color w:val="FF0000"/>
          <w:sz w:val="24"/>
          <w:szCs w:val="24"/>
        </w:rPr>
        <w:t>の①②と手続代理委任状をデイライト宛に送付。</w:t>
      </w:r>
    </w:p>
    <w:p w:rsidR="00005407" w:rsidRDefault="005E43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005407">
        <w:rPr>
          <w:rFonts w:hint="eastAsia"/>
          <w:sz w:val="24"/>
          <w:szCs w:val="24"/>
        </w:rPr>
        <w:t>既に手続代理委任状を提出している場合は不要。</w:t>
      </w:r>
    </w:p>
    <w:p w:rsidR="005E4381" w:rsidRDefault="005E4381">
      <w:pPr>
        <w:rPr>
          <w:sz w:val="24"/>
          <w:szCs w:val="24"/>
        </w:rPr>
      </w:pPr>
    </w:p>
    <w:p w:rsidR="005E4381" w:rsidRPr="00005407" w:rsidRDefault="00005407">
      <w:pPr>
        <w:rPr>
          <w:b/>
          <w:sz w:val="24"/>
          <w:szCs w:val="24"/>
        </w:rPr>
      </w:pPr>
      <w:r w:rsidRPr="00005407">
        <w:rPr>
          <w:rFonts w:hint="eastAsia"/>
          <w:b/>
          <w:sz w:val="24"/>
          <w:szCs w:val="24"/>
        </w:rPr>
        <w:t>【手続き４】</w:t>
      </w:r>
      <w:r w:rsidR="005E4381" w:rsidRPr="00005407">
        <w:rPr>
          <w:rFonts w:hint="eastAsia"/>
          <w:b/>
          <w:sz w:val="24"/>
          <w:szCs w:val="24"/>
        </w:rPr>
        <w:t>デイライト</w:t>
      </w:r>
      <w:r w:rsidRPr="00005407">
        <w:rPr>
          <w:rFonts w:hint="eastAsia"/>
          <w:b/>
          <w:sz w:val="24"/>
          <w:szCs w:val="24"/>
        </w:rPr>
        <w:t>にて，子の氏の変更</w:t>
      </w:r>
      <w:r w:rsidR="006D7D3C">
        <w:rPr>
          <w:rFonts w:hint="eastAsia"/>
          <w:b/>
          <w:sz w:val="24"/>
          <w:szCs w:val="24"/>
        </w:rPr>
        <w:t>許可申立手続き</w:t>
      </w:r>
      <w:r w:rsidRPr="00005407">
        <w:rPr>
          <w:rFonts w:hint="eastAsia"/>
          <w:b/>
          <w:sz w:val="24"/>
          <w:szCs w:val="24"/>
        </w:rPr>
        <w:t>を行います。</w:t>
      </w:r>
    </w:p>
    <w:p w:rsidR="005E4381" w:rsidRPr="00005407" w:rsidRDefault="00005407" w:rsidP="00005407">
      <w:pPr>
        <w:ind w:firstLineChars="600" w:firstLine="144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申立後，</w:t>
      </w:r>
      <w:r w:rsidRPr="00005407">
        <w:rPr>
          <w:rFonts w:hint="eastAsia"/>
          <w:b/>
          <w:sz w:val="24"/>
          <w:szCs w:val="24"/>
        </w:rPr>
        <w:t>裁判書の審判が出たら審判書をお送りします。</w:t>
      </w:r>
    </w:p>
    <w:p w:rsidR="00005407" w:rsidRDefault="000054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※申立後審判が出るまでの期間は，およそ１ヶ月程度です（裁判所次第</w:t>
      </w:r>
      <w:r w:rsidR="000248EF">
        <w:rPr>
          <w:rFonts w:hint="eastAsia"/>
          <w:sz w:val="24"/>
          <w:szCs w:val="24"/>
        </w:rPr>
        <w:t>です</w:t>
      </w:r>
      <w:r>
        <w:rPr>
          <w:rFonts w:hint="eastAsia"/>
          <w:sz w:val="24"/>
          <w:szCs w:val="24"/>
        </w:rPr>
        <w:t>。）。</w:t>
      </w:r>
    </w:p>
    <w:p w:rsidR="00005407" w:rsidRDefault="00005407">
      <w:pPr>
        <w:rPr>
          <w:sz w:val="24"/>
          <w:szCs w:val="24"/>
        </w:rPr>
      </w:pPr>
    </w:p>
    <w:p w:rsidR="005E4381" w:rsidRPr="001B7D9D" w:rsidRDefault="00005407" w:rsidP="00005407">
      <w:pPr>
        <w:ind w:left="1205" w:hangingChars="500" w:hanging="1205"/>
        <w:rPr>
          <w:b/>
          <w:color w:val="FF0000"/>
          <w:sz w:val="24"/>
          <w:szCs w:val="24"/>
        </w:rPr>
      </w:pPr>
      <w:r w:rsidRPr="001B7D9D">
        <w:rPr>
          <w:rFonts w:hint="eastAsia"/>
          <w:b/>
          <w:color w:val="FF0000"/>
          <w:sz w:val="24"/>
          <w:szCs w:val="24"/>
        </w:rPr>
        <w:t>【手続き５】デイライトから審判書が届いたら，審判書を持って役所に行き，子の氏の変更を完了させてください。</w:t>
      </w:r>
    </w:p>
    <w:p w:rsidR="007E39B5" w:rsidRDefault="006D7D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※審判が出ただけでは戸籍に反映されていません。</w:t>
      </w:r>
    </w:p>
    <w:p w:rsidR="005E4381" w:rsidRDefault="009C0969" w:rsidP="006D071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5E43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E92" w:rsidRDefault="00D63E92" w:rsidP="006D5601">
      <w:r>
        <w:separator/>
      </w:r>
    </w:p>
  </w:endnote>
  <w:endnote w:type="continuationSeparator" w:id="0">
    <w:p w:rsidR="00D63E92" w:rsidRDefault="00D63E92" w:rsidP="006D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E92" w:rsidRDefault="00D63E92" w:rsidP="006D5601">
      <w:r>
        <w:separator/>
      </w:r>
    </w:p>
  </w:footnote>
  <w:footnote w:type="continuationSeparator" w:id="0">
    <w:p w:rsidR="00D63E92" w:rsidRDefault="00D63E92" w:rsidP="006D5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11"/>
    <w:rsid w:val="00005407"/>
    <w:rsid w:val="000248EF"/>
    <w:rsid w:val="001219C3"/>
    <w:rsid w:val="001B7D9D"/>
    <w:rsid w:val="003A7F2D"/>
    <w:rsid w:val="00517911"/>
    <w:rsid w:val="005E4381"/>
    <w:rsid w:val="00616388"/>
    <w:rsid w:val="006D0717"/>
    <w:rsid w:val="006D5601"/>
    <w:rsid w:val="006D7D3C"/>
    <w:rsid w:val="007E39B5"/>
    <w:rsid w:val="009C0969"/>
    <w:rsid w:val="00B653A0"/>
    <w:rsid w:val="00BE649E"/>
    <w:rsid w:val="00BF5B8D"/>
    <w:rsid w:val="00BF74F7"/>
    <w:rsid w:val="00C02CF0"/>
    <w:rsid w:val="00C108BB"/>
    <w:rsid w:val="00D63E92"/>
    <w:rsid w:val="00EC38E9"/>
    <w:rsid w:val="00FE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4FF780"/>
  <w15:chartTrackingRefBased/>
  <w15:docId w15:val="{BD762626-7811-48C9-84CD-5C07975E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5601"/>
  </w:style>
  <w:style w:type="paragraph" w:styleId="a5">
    <w:name w:val="footer"/>
    <w:basedOn w:val="a"/>
    <w:link w:val="a6"/>
    <w:uiPriority w:val="99"/>
    <w:unhideWhenUsed/>
    <w:rsid w:val="006D5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5601"/>
  </w:style>
  <w:style w:type="paragraph" w:styleId="a7">
    <w:name w:val="Balloon Text"/>
    <w:basedOn w:val="a"/>
    <w:link w:val="a8"/>
    <w:uiPriority w:val="99"/>
    <w:semiHidden/>
    <w:unhideWhenUsed/>
    <w:rsid w:val="00EC3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38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終了報告時に交付（依頼者用）</dc:title>
  <dc:subject/>
  <dc:creator>弁護士法人デイライト法律事務所</dc:creator>
  <cp:keywords/>
  <dc:description/>
  <cp:lastModifiedBy>Microsoft Office User</cp:lastModifiedBy>
  <cp:revision>16</cp:revision>
  <cp:lastPrinted>2018-10-31T02:30:00Z</cp:lastPrinted>
  <dcterms:created xsi:type="dcterms:W3CDTF">2018-07-19T04:25:00Z</dcterms:created>
  <dcterms:modified xsi:type="dcterms:W3CDTF">2024-09-03T07:15:00Z</dcterms:modified>
</cp:coreProperties>
</file>