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8B" w:rsidRDefault="00AE623B">
      <w:pPr>
        <w:spacing w:line="386" w:lineRule="exact"/>
        <w:ind w:left="2493"/>
        <w:rPr>
          <w:rFonts w:ascii="ＭＳ Ｐ明朝" w:eastAsia="ＭＳ Ｐ明朝" w:hAnsi="ＭＳ Ｐ明朝" w:cs="ＭＳ Ｐ明朝"/>
          <w:sz w:val="31"/>
          <w:szCs w:val="31"/>
          <w:lang w:eastAsia="ja-JP"/>
        </w:rPr>
      </w:pPr>
      <w:r>
        <w:rPr>
          <w:rFonts w:ascii="ＭＳ Ｐ明朝" w:eastAsia="ＭＳ Ｐ明朝" w:hAnsi="ＭＳ Ｐ明朝" w:cs="ＭＳ Ｐ明朝"/>
          <w:b/>
          <w:bCs/>
          <w:sz w:val="31"/>
          <w:szCs w:val="31"/>
          <w:u w:val="single" w:color="000000"/>
          <w:lang w:eastAsia="ja-JP"/>
        </w:rPr>
        <w:t>保護命令申立書の記載等要領</w:t>
      </w:r>
    </w:p>
    <w:p w:rsidR="00A0078B" w:rsidRDefault="00AE623B">
      <w:pPr>
        <w:spacing w:before="8"/>
        <w:rPr>
          <w:rFonts w:ascii="ＭＳ Ｐ明朝" w:eastAsia="ＭＳ Ｐ明朝" w:hAnsi="ＭＳ Ｐ明朝" w:cs="ＭＳ Ｐ明朝"/>
          <w:b/>
          <w:bCs/>
          <w:sz w:val="27"/>
          <w:szCs w:val="27"/>
          <w:lang w:eastAsia="ja-JP"/>
        </w:rPr>
      </w:pPr>
      <w:r>
        <w:rPr>
          <w:lang w:eastAsia="ja-JP"/>
        </w:rPr>
        <w:br w:type="column"/>
      </w:r>
    </w:p>
    <w:p w:rsidR="00A0078B" w:rsidRDefault="00AE623B">
      <w:pPr>
        <w:pStyle w:val="a3"/>
        <w:ind w:left="459"/>
      </w:pPr>
      <w:r>
        <w:t>平成２６年１月３日改正版</w:t>
      </w:r>
    </w:p>
    <w:p w:rsidR="00A0078B" w:rsidRDefault="00A0078B">
      <w:pPr>
        <w:sectPr w:rsidR="00A0078B">
          <w:footerReference w:type="default" r:id="rId6"/>
          <w:type w:val="continuous"/>
          <w:pgSz w:w="11910" w:h="16840"/>
          <w:pgMar w:top="500" w:right="820" w:bottom="480" w:left="1440" w:header="720" w:footer="297" w:gutter="0"/>
          <w:cols w:num="2" w:space="720" w:equalWidth="0">
            <w:col w:w="6533" w:space="40"/>
            <w:col w:w="3077"/>
          </w:cols>
        </w:sectPr>
      </w:pPr>
    </w:p>
    <w:p w:rsidR="00A0078B" w:rsidRDefault="00AE623B">
      <w:pPr>
        <w:pStyle w:val="a3"/>
        <w:spacing w:before="25"/>
        <w:ind w:left="6146"/>
      </w:pPr>
      <w:r>
        <w:lastRenderedPageBreak/>
        <w:t>福岡地方裁判所第４民事部保全係</w:t>
      </w:r>
    </w:p>
    <w:p w:rsidR="00A0078B" w:rsidRDefault="00A0078B">
      <w:pPr>
        <w:rPr>
          <w:rFonts w:ascii="ＭＳ Ｐ明朝" w:eastAsia="ＭＳ Ｐ明朝" w:hAnsi="ＭＳ Ｐ明朝" w:cs="ＭＳ Ｐ明朝"/>
          <w:sz w:val="20"/>
          <w:szCs w:val="20"/>
        </w:rPr>
      </w:pPr>
    </w:p>
    <w:p w:rsidR="00A0078B" w:rsidRDefault="00A0078B">
      <w:pPr>
        <w:spacing w:before="8"/>
        <w:rPr>
          <w:rFonts w:ascii="ＭＳ Ｐ明朝" w:eastAsia="ＭＳ Ｐ明朝" w:hAnsi="ＭＳ Ｐ明朝" w:cs="ＭＳ Ｐ明朝"/>
          <w:sz w:val="14"/>
          <w:szCs w:val="14"/>
        </w:rPr>
      </w:pPr>
    </w:p>
    <w:p w:rsidR="00A0078B" w:rsidRDefault="00AE623B">
      <w:pPr>
        <w:ind w:left="1821"/>
        <w:rPr>
          <w:rFonts w:ascii="ＭＳ Ｐ明朝" w:eastAsia="ＭＳ Ｐ明朝" w:hAnsi="ＭＳ Ｐ明朝" w:cs="ＭＳ Ｐ明朝"/>
          <w:sz w:val="15"/>
          <w:szCs w:val="15"/>
          <w:lang w:eastAsia="ja-JP"/>
        </w:rPr>
      </w:pPr>
      <w:r>
        <w:rPr>
          <w:rFonts w:eastAsiaTheme="minorHAnsi"/>
        </w:rPr>
        <w:pict>
          <v:shapetype id="_x0000_t202" coordsize="21600,21600" o:spt="202" path="m,l,21600r21600,l21600,xe">
            <v:stroke joinstyle="miter"/>
            <v:path gradientshapeok="t" o:connecttype="rect"/>
          </v:shapetype>
          <v:shape id="_x0000_s1047" type="#_x0000_t202" style="position:absolute;left:0;text-align:left;margin-left:78pt;margin-top:-9.5pt;width:83.55pt;height:20.4pt;z-index:251654144;mso-position-horizontal-relative:page" filled="f" strokeweight=".96pt">
            <v:textbox inset="0,0,0,0">
              <w:txbxContent>
                <w:p w:rsidR="00A0078B" w:rsidRDefault="00AE623B">
                  <w:pPr>
                    <w:pStyle w:val="a3"/>
                    <w:spacing w:before="16"/>
                    <w:ind w:left="199"/>
                  </w:pPr>
                  <w:proofErr w:type="spellStart"/>
                  <w:r>
                    <w:rPr>
                      <w:w w:val="101"/>
                    </w:rPr>
                    <w:t>申立人</w:t>
                  </w:r>
                  <w:r>
                    <w:rPr>
                      <w:spacing w:val="-2"/>
                      <w:w w:val="101"/>
                    </w:rPr>
                    <w:t>の</w:t>
                  </w:r>
                  <w:r>
                    <w:rPr>
                      <w:w w:val="101"/>
                    </w:rPr>
                    <w:t>名前</w:t>
                  </w:r>
                  <w:proofErr w:type="spellEnd"/>
                </w:p>
              </w:txbxContent>
            </v:textbox>
            <w10:wrap anchorx="page"/>
          </v:shape>
        </w:pict>
      </w:r>
      <w:r>
        <w:rPr>
          <w:rFonts w:ascii="ＭＳ Ｐ明朝" w:eastAsia="ＭＳ Ｐ明朝" w:hAnsi="ＭＳ Ｐ明朝" w:cs="ＭＳ Ｐ明朝"/>
          <w:w w:val="105"/>
          <w:sz w:val="15"/>
          <w:szCs w:val="15"/>
          <w:lang w:eastAsia="ja-JP"/>
        </w:rPr>
        <w:t>（申立書１頁）</w:t>
      </w:r>
    </w:p>
    <w:p w:rsidR="00A0078B" w:rsidRDefault="00A0078B">
      <w:pPr>
        <w:spacing w:before="12"/>
        <w:rPr>
          <w:rFonts w:ascii="ＭＳ Ｐ明朝" w:eastAsia="ＭＳ Ｐ明朝" w:hAnsi="ＭＳ Ｐ明朝" w:cs="ＭＳ Ｐ明朝"/>
          <w:sz w:val="11"/>
          <w:szCs w:val="11"/>
          <w:lang w:eastAsia="ja-JP"/>
        </w:rPr>
      </w:pPr>
    </w:p>
    <w:p w:rsidR="00A0078B" w:rsidRDefault="00AE623B">
      <w:pPr>
        <w:pStyle w:val="a3"/>
        <w:ind w:left="158"/>
        <w:rPr>
          <w:lang w:eastAsia="ja-JP"/>
        </w:rPr>
      </w:pPr>
      <w:r>
        <w:rPr>
          <w:lang w:eastAsia="ja-JP"/>
        </w:rPr>
        <w:t>申立人欄に氏名を記載してください。</w:t>
      </w:r>
    </w:p>
    <w:p w:rsidR="00A0078B" w:rsidRDefault="00A0078B">
      <w:pPr>
        <w:spacing w:before="6"/>
        <w:rPr>
          <w:rFonts w:ascii="ＭＳ Ｐ明朝" w:eastAsia="ＭＳ Ｐ明朝" w:hAnsi="ＭＳ Ｐ明朝" w:cs="ＭＳ Ｐ明朝"/>
          <w:sz w:val="29"/>
          <w:szCs w:val="29"/>
          <w:lang w:eastAsia="ja-JP"/>
        </w:rPr>
      </w:pPr>
    </w:p>
    <w:p w:rsidR="00A0078B" w:rsidRDefault="00AE623B">
      <w:pPr>
        <w:ind w:left="1821"/>
        <w:rPr>
          <w:rFonts w:ascii="ＭＳ Ｐ明朝" w:eastAsia="ＭＳ Ｐ明朝" w:hAnsi="ＭＳ Ｐ明朝" w:cs="ＭＳ Ｐ明朝"/>
          <w:sz w:val="15"/>
          <w:szCs w:val="15"/>
          <w:lang w:eastAsia="ja-JP"/>
        </w:rPr>
      </w:pPr>
      <w:r>
        <w:rPr>
          <w:rFonts w:eastAsiaTheme="minorHAnsi"/>
        </w:rPr>
        <w:pict>
          <v:shape id="_x0000_s1046" type="#_x0000_t202" style="position:absolute;left:0;text-align:left;margin-left:78pt;margin-top:-9.5pt;width:83.55pt;height:20.4pt;z-index:251655168;mso-position-horizontal-relative:page" filled="f" strokeweight=".96pt">
            <v:textbox inset="0,0,0,0">
              <w:txbxContent>
                <w:p w:rsidR="00A0078B" w:rsidRDefault="00AE623B">
                  <w:pPr>
                    <w:pStyle w:val="a3"/>
                    <w:spacing w:before="16"/>
                    <w:ind w:left="19"/>
                    <w:jc w:val="center"/>
                  </w:pPr>
                  <w:proofErr w:type="spellStart"/>
                  <w:r>
                    <w:rPr>
                      <w:w w:val="101"/>
                    </w:rPr>
                    <w:t>印鑑</w:t>
                  </w:r>
                  <w:proofErr w:type="spellEnd"/>
                </w:p>
              </w:txbxContent>
            </v:textbox>
            <w10:wrap anchorx="page"/>
          </v:shape>
        </w:pict>
      </w:r>
      <w:r>
        <w:rPr>
          <w:rFonts w:ascii="ＭＳ Ｐ明朝" w:eastAsia="ＭＳ Ｐ明朝" w:hAnsi="ＭＳ Ｐ明朝" w:cs="ＭＳ Ｐ明朝"/>
          <w:w w:val="105"/>
          <w:sz w:val="15"/>
          <w:szCs w:val="15"/>
          <w:lang w:eastAsia="ja-JP"/>
        </w:rPr>
        <w:t>（申立書１頁）</w:t>
      </w:r>
    </w:p>
    <w:p w:rsidR="00A0078B" w:rsidRDefault="00A0078B">
      <w:pPr>
        <w:spacing w:before="2"/>
        <w:rPr>
          <w:rFonts w:ascii="ＭＳ Ｐ明朝" w:eastAsia="ＭＳ Ｐ明朝" w:hAnsi="ＭＳ Ｐ明朝" w:cs="ＭＳ Ｐ明朝"/>
          <w:sz w:val="11"/>
          <w:szCs w:val="11"/>
          <w:lang w:eastAsia="ja-JP"/>
        </w:rPr>
      </w:pPr>
    </w:p>
    <w:p w:rsidR="00A0078B" w:rsidRDefault="00AE623B">
      <w:pPr>
        <w:pStyle w:val="a3"/>
        <w:ind w:left="158"/>
        <w:rPr>
          <w:lang w:eastAsia="ja-JP"/>
        </w:rPr>
      </w:pPr>
      <w:r>
        <w:rPr>
          <w:lang w:eastAsia="ja-JP"/>
        </w:rPr>
        <w:t>この申立書に使用した印鑑は後で必要になる場合がありますので，大切に保管しておいてください。</w:t>
      </w:r>
    </w:p>
    <w:p w:rsidR="00A0078B" w:rsidRDefault="00AE623B">
      <w:pPr>
        <w:pStyle w:val="a3"/>
        <w:spacing w:before="42"/>
        <w:ind w:left="158"/>
        <w:rPr>
          <w:lang w:eastAsia="ja-JP"/>
        </w:rPr>
      </w:pPr>
      <w:r>
        <w:rPr>
          <w:lang w:eastAsia="ja-JP"/>
        </w:rPr>
        <w:t>（スタンプ式は不可）</w:t>
      </w:r>
    </w:p>
    <w:p w:rsidR="00A0078B" w:rsidRDefault="00A0078B">
      <w:pPr>
        <w:spacing w:before="9"/>
        <w:rPr>
          <w:rFonts w:ascii="ＭＳ Ｐ明朝" w:eastAsia="ＭＳ Ｐ明朝" w:hAnsi="ＭＳ Ｐ明朝" w:cs="ＭＳ Ｐ明朝"/>
          <w:sz w:val="25"/>
          <w:szCs w:val="25"/>
          <w:lang w:eastAsia="ja-JP"/>
        </w:rPr>
      </w:pPr>
    </w:p>
    <w:p w:rsidR="00A0078B" w:rsidRDefault="00AE623B">
      <w:pPr>
        <w:spacing w:before="59"/>
        <w:ind w:left="1821"/>
        <w:rPr>
          <w:rFonts w:ascii="ＭＳ Ｐ明朝" w:eastAsia="ＭＳ Ｐ明朝" w:hAnsi="ＭＳ Ｐ明朝" w:cs="ＭＳ Ｐ明朝"/>
          <w:sz w:val="15"/>
          <w:szCs w:val="15"/>
          <w:lang w:eastAsia="ja-JP"/>
        </w:rPr>
      </w:pPr>
      <w:r>
        <w:rPr>
          <w:rFonts w:eastAsiaTheme="minorHAnsi"/>
        </w:rPr>
        <w:pict>
          <v:shape id="_x0000_s1045" type="#_x0000_t202" style="position:absolute;left:0;text-align:left;margin-left:78pt;margin-top:-6.55pt;width:83.55pt;height:20.4pt;z-index:251656192;mso-position-horizontal-relative:page" filled="f" strokeweight=".96pt">
            <v:textbox inset="0,0,0,0">
              <w:txbxContent>
                <w:p w:rsidR="00A0078B" w:rsidRDefault="00AE623B">
                  <w:pPr>
                    <w:pStyle w:val="a3"/>
                    <w:spacing w:before="16"/>
                    <w:ind w:left="199"/>
                  </w:pPr>
                  <w:proofErr w:type="spellStart"/>
                  <w:r>
                    <w:rPr>
                      <w:w w:val="101"/>
                    </w:rPr>
                    <w:t>当事者</w:t>
                  </w:r>
                  <w:r>
                    <w:rPr>
                      <w:spacing w:val="-2"/>
                      <w:w w:val="101"/>
                    </w:rPr>
                    <w:t>の</w:t>
                  </w:r>
                  <w:r>
                    <w:rPr>
                      <w:w w:val="101"/>
                    </w:rPr>
                    <w:t>表示</w:t>
                  </w:r>
                  <w:proofErr w:type="spellEnd"/>
                </w:p>
              </w:txbxContent>
            </v:textbox>
            <w10:wrap anchorx="page"/>
          </v:shape>
        </w:pict>
      </w:r>
      <w:r>
        <w:rPr>
          <w:rFonts w:ascii="ＭＳ Ｐ明朝" w:eastAsia="ＭＳ Ｐ明朝" w:hAnsi="ＭＳ Ｐ明朝" w:cs="ＭＳ Ｐ明朝"/>
          <w:w w:val="105"/>
          <w:sz w:val="15"/>
          <w:szCs w:val="15"/>
          <w:lang w:eastAsia="ja-JP"/>
        </w:rPr>
        <w:t>（申立書１頁）</w:t>
      </w:r>
    </w:p>
    <w:p w:rsidR="00A0078B" w:rsidRDefault="00A0078B">
      <w:pPr>
        <w:spacing w:before="2"/>
        <w:rPr>
          <w:rFonts w:ascii="ＭＳ Ｐ明朝" w:eastAsia="ＭＳ Ｐ明朝" w:hAnsi="ＭＳ Ｐ明朝" w:cs="ＭＳ Ｐ明朝"/>
          <w:sz w:val="11"/>
          <w:szCs w:val="11"/>
          <w:lang w:eastAsia="ja-JP"/>
        </w:rPr>
      </w:pPr>
    </w:p>
    <w:p w:rsidR="00A0078B" w:rsidRDefault="00AE623B">
      <w:pPr>
        <w:pStyle w:val="a3"/>
        <w:spacing w:line="273" w:lineRule="auto"/>
        <w:ind w:left="575" w:right="557" w:hanging="293"/>
        <w:rPr>
          <w:lang w:eastAsia="ja-JP"/>
        </w:rPr>
      </w:pPr>
      <w:r>
        <w:rPr>
          <w:rFonts w:cs="ＭＳ Ｐ明朝"/>
          <w:b/>
          <w:bCs/>
          <w:lang w:eastAsia="ja-JP"/>
        </w:rPr>
        <w:t xml:space="preserve">1 </w:t>
      </w:r>
      <w:r>
        <w:rPr>
          <w:rFonts w:cs="ＭＳ Ｐ明朝"/>
          <w:b/>
          <w:bCs/>
          <w:position w:val="1"/>
          <w:lang w:eastAsia="ja-JP"/>
        </w:rPr>
        <w:t>申立人の住所</w:t>
      </w:r>
      <w:r>
        <w:rPr>
          <w:rFonts w:cs="ＭＳ Ｐ明朝"/>
          <w:b/>
          <w:bCs/>
          <w:spacing w:val="-46"/>
          <w:position w:val="1"/>
          <w:lang w:eastAsia="ja-JP"/>
        </w:rPr>
        <w:t xml:space="preserve"> </w:t>
      </w:r>
      <w:r>
        <w:rPr>
          <w:lang w:eastAsia="ja-JP"/>
        </w:rPr>
        <w:t>現在住んでいるところを相手方に知られたくない場合には，住民票上の住所，又は相手方と共</w:t>
      </w:r>
      <w:r>
        <w:rPr>
          <w:w w:val="101"/>
          <w:lang w:eastAsia="ja-JP"/>
        </w:rPr>
        <w:t xml:space="preserve"> </w:t>
      </w:r>
      <w:r>
        <w:rPr>
          <w:lang w:eastAsia="ja-JP"/>
        </w:rPr>
        <w:t>に生活の本拠としていた住所を記載すれば足ります。避難先の住所を記載する必要はありませ</w:t>
      </w:r>
      <w:r>
        <w:rPr>
          <w:w w:val="101"/>
          <w:lang w:eastAsia="ja-JP"/>
        </w:rPr>
        <w:t xml:space="preserve"> </w:t>
      </w:r>
      <w:r>
        <w:rPr>
          <w:lang w:eastAsia="ja-JP"/>
        </w:rPr>
        <w:t>ん。</w:t>
      </w:r>
    </w:p>
    <w:p w:rsidR="00A0078B" w:rsidRDefault="00AE623B">
      <w:pPr>
        <w:spacing w:before="144" w:line="276" w:lineRule="auto"/>
        <w:ind w:left="576" w:right="2745"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2 </w:t>
      </w:r>
      <w:r>
        <w:rPr>
          <w:rFonts w:ascii="ＭＳ Ｐ明朝" w:eastAsia="ＭＳ Ｐ明朝" w:hAnsi="ＭＳ Ｐ明朝" w:cs="ＭＳ Ｐ明朝"/>
          <w:b/>
          <w:bCs/>
          <w:position w:val="1"/>
          <w:sz w:val="21"/>
          <w:szCs w:val="21"/>
          <w:lang w:eastAsia="ja-JP"/>
        </w:rPr>
        <w:t>相手方の住所・送達先</w:t>
      </w:r>
      <w:r>
        <w:rPr>
          <w:rFonts w:ascii="ＭＳ Ｐ明朝" w:eastAsia="ＭＳ Ｐ明朝" w:hAnsi="ＭＳ Ｐ明朝" w:cs="ＭＳ Ｐ明朝"/>
          <w:b/>
          <w:bCs/>
          <w:spacing w:val="-28"/>
          <w:position w:val="1"/>
          <w:sz w:val="21"/>
          <w:szCs w:val="21"/>
          <w:lang w:eastAsia="ja-JP"/>
        </w:rPr>
        <w:t xml:space="preserve"> </w:t>
      </w:r>
      <w:r>
        <w:rPr>
          <w:rFonts w:ascii="ＭＳ Ｐ明朝" w:eastAsia="ＭＳ Ｐ明朝" w:hAnsi="ＭＳ Ｐ明朝" w:cs="ＭＳ Ｐ明朝"/>
          <w:spacing w:val="-2"/>
          <w:sz w:val="21"/>
          <w:szCs w:val="21"/>
          <w:lang w:eastAsia="ja-JP"/>
        </w:rPr>
        <w:t>裁判所から相手方へ書面を送付する場合の宛先になります。</w:t>
      </w:r>
    </w:p>
    <w:p w:rsidR="00A0078B" w:rsidRDefault="00AE623B">
      <w:pPr>
        <w:pStyle w:val="a3"/>
        <w:spacing w:before="1" w:line="276" w:lineRule="auto"/>
        <w:ind w:left="575"/>
        <w:rPr>
          <w:lang w:eastAsia="ja-JP"/>
        </w:rPr>
      </w:pPr>
      <w:r>
        <w:rPr>
          <w:spacing w:val="-1"/>
          <w:lang w:eastAsia="ja-JP"/>
        </w:rPr>
        <w:t>現住所以外に，相手方について書面を送付するのに適した場所（例えば，現住所ではなく，実</w:t>
      </w:r>
      <w:r>
        <w:rPr>
          <w:spacing w:val="11"/>
          <w:lang w:eastAsia="ja-JP"/>
        </w:rPr>
        <w:t xml:space="preserve"> </w:t>
      </w:r>
      <w:r>
        <w:rPr>
          <w:lang w:eastAsia="ja-JP"/>
        </w:rPr>
        <w:t>家や別の場所で生活している場合は，その場所）があれば記載してください。</w:t>
      </w:r>
    </w:p>
    <w:p w:rsidR="00A0078B" w:rsidRDefault="00A0078B">
      <w:pPr>
        <w:spacing w:before="4"/>
        <w:rPr>
          <w:rFonts w:ascii="ＭＳ Ｐ明朝" w:eastAsia="ＭＳ Ｐ明朝" w:hAnsi="ＭＳ Ｐ明朝" w:cs="ＭＳ Ｐ明朝"/>
          <w:sz w:val="23"/>
          <w:szCs w:val="23"/>
          <w:lang w:eastAsia="ja-JP"/>
        </w:rPr>
      </w:pPr>
    </w:p>
    <w:p w:rsidR="00A0078B" w:rsidRDefault="00AE623B">
      <w:pPr>
        <w:spacing w:before="59"/>
        <w:ind w:left="171" w:right="5293"/>
        <w:jc w:val="center"/>
        <w:rPr>
          <w:rFonts w:ascii="ＭＳ Ｐ明朝" w:eastAsia="ＭＳ Ｐ明朝" w:hAnsi="ＭＳ Ｐ明朝" w:cs="ＭＳ Ｐ明朝"/>
          <w:sz w:val="15"/>
          <w:szCs w:val="15"/>
          <w:lang w:eastAsia="ja-JP"/>
        </w:rPr>
      </w:pPr>
      <w:r>
        <w:rPr>
          <w:rFonts w:eastAsiaTheme="minorHAnsi"/>
        </w:rPr>
        <w:pict>
          <v:shape id="_x0000_s1044" type="#_x0000_t202" style="position:absolute;left:0;text-align:left;margin-left:78pt;margin-top:-6.55pt;width:83.55pt;height:20.4pt;z-index:251657216;mso-position-horizontal-relative:page" filled="f" strokeweight=".96pt">
            <v:textbox inset="0,0,0,0">
              <w:txbxContent>
                <w:p w:rsidR="00A0078B" w:rsidRDefault="00AE623B">
                  <w:pPr>
                    <w:pStyle w:val="a3"/>
                    <w:spacing w:before="16"/>
                    <w:ind w:left="211"/>
                  </w:pPr>
                  <w:proofErr w:type="spellStart"/>
                  <w:r>
                    <w:rPr>
                      <w:spacing w:val="-1"/>
                      <w:w w:val="101"/>
                    </w:rPr>
                    <w:t>申立て</w:t>
                  </w:r>
                  <w:r>
                    <w:rPr>
                      <w:spacing w:val="-2"/>
                      <w:w w:val="101"/>
                    </w:rPr>
                    <w:t>の</w:t>
                  </w:r>
                  <w:r>
                    <w:rPr>
                      <w:w w:val="101"/>
                    </w:rPr>
                    <w:t>趣旨</w:t>
                  </w:r>
                  <w:proofErr w:type="spellEnd"/>
                </w:p>
              </w:txbxContent>
            </v:textbox>
            <w10:wrap anchorx="page"/>
          </v:shape>
        </w:pict>
      </w:r>
      <w:r>
        <w:rPr>
          <w:rFonts w:ascii="ＭＳ Ｐ明朝" w:eastAsia="ＭＳ Ｐ明朝" w:hAnsi="ＭＳ Ｐ明朝" w:cs="ＭＳ Ｐ明朝"/>
          <w:w w:val="105"/>
          <w:sz w:val="15"/>
          <w:szCs w:val="15"/>
          <w:lang w:eastAsia="ja-JP"/>
        </w:rPr>
        <w:t>（申立書２頁）</w:t>
      </w:r>
    </w:p>
    <w:p w:rsidR="00A0078B" w:rsidRDefault="00A0078B">
      <w:pPr>
        <w:spacing w:before="2"/>
        <w:rPr>
          <w:rFonts w:ascii="ＭＳ Ｐ明朝" w:eastAsia="ＭＳ Ｐ明朝" w:hAnsi="ＭＳ Ｐ明朝" w:cs="ＭＳ Ｐ明朝"/>
          <w:sz w:val="11"/>
          <w:szCs w:val="11"/>
          <w:lang w:eastAsia="ja-JP"/>
        </w:rPr>
      </w:pPr>
    </w:p>
    <w:p w:rsidR="00A0078B" w:rsidRDefault="00AE623B">
      <w:pPr>
        <w:pStyle w:val="a3"/>
        <w:ind w:left="171" w:right="5354"/>
        <w:jc w:val="center"/>
        <w:rPr>
          <w:lang w:eastAsia="ja-JP"/>
        </w:rPr>
      </w:pPr>
      <w:r>
        <w:rPr>
          <w:lang w:eastAsia="ja-JP"/>
        </w:rPr>
        <w:t>申し立てる命令の左の</w:t>
      </w:r>
      <w:r>
        <w:rPr>
          <w:lang w:eastAsia="ja-JP"/>
        </w:rPr>
        <w:t>□</w:t>
      </w:r>
      <w:r>
        <w:rPr>
          <w:lang w:eastAsia="ja-JP"/>
        </w:rPr>
        <w:t>にレを付してください｡</w:t>
      </w:r>
    </w:p>
    <w:p w:rsidR="00A0078B" w:rsidRDefault="00A0078B">
      <w:pPr>
        <w:spacing w:before="4"/>
        <w:rPr>
          <w:rFonts w:ascii="ＭＳ Ｐ明朝" w:eastAsia="ＭＳ Ｐ明朝" w:hAnsi="ＭＳ Ｐ明朝" w:cs="ＭＳ Ｐ明朝"/>
          <w:sz w:val="11"/>
          <w:szCs w:val="11"/>
          <w:lang w:eastAsia="ja-JP"/>
        </w:rPr>
      </w:pPr>
    </w:p>
    <w:p w:rsidR="00A0078B" w:rsidRDefault="00AE623B">
      <w:pPr>
        <w:pStyle w:val="a3"/>
        <w:spacing w:before="38" w:line="266" w:lineRule="auto"/>
        <w:ind w:right="2745" w:hanging="293"/>
        <w:rPr>
          <w:lang w:eastAsia="ja-JP"/>
        </w:rPr>
      </w:pPr>
      <w:r>
        <w:rPr>
          <w:rFonts w:cs="ＭＳ Ｐ明朝"/>
          <w:b/>
          <w:bCs/>
          <w:lang w:eastAsia="ja-JP"/>
        </w:rPr>
        <w:t xml:space="preserve">1 </w:t>
      </w:r>
      <w:r>
        <w:rPr>
          <w:rFonts w:cs="ＭＳ Ｐ明朝"/>
          <w:b/>
          <w:bCs/>
          <w:position w:val="1"/>
          <w:lang w:eastAsia="ja-JP"/>
        </w:rPr>
        <w:t>退去命令</w:t>
      </w:r>
      <w:r>
        <w:rPr>
          <w:rFonts w:cs="ＭＳ Ｐ明朝"/>
          <w:b/>
          <w:bCs/>
          <w:spacing w:val="-54"/>
          <w:position w:val="1"/>
          <w:lang w:eastAsia="ja-JP"/>
        </w:rPr>
        <w:t xml:space="preserve"> </w:t>
      </w:r>
      <w:r>
        <w:rPr>
          <w:lang w:eastAsia="ja-JP"/>
        </w:rPr>
        <w:t>相手方と住居を同じくする場合にのみ申し立てることができます。</w:t>
      </w:r>
    </w:p>
    <w:p w:rsidR="00A0078B" w:rsidRDefault="00AE623B">
      <w:pPr>
        <w:pStyle w:val="a3"/>
        <w:spacing w:before="19"/>
        <w:ind w:left="276" w:firstLine="300"/>
        <w:rPr>
          <w:lang w:eastAsia="ja-JP"/>
        </w:rPr>
      </w:pPr>
      <w:r>
        <w:rPr>
          <w:lang w:eastAsia="ja-JP"/>
        </w:rPr>
        <w:t>ただし，相手方の暴力から逃れるため一時的に住居から離れている場合も申立てが可能です。</w:t>
      </w:r>
    </w:p>
    <w:p w:rsidR="00A0078B" w:rsidRDefault="00A0078B">
      <w:pPr>
        <w:spacing w:before="2"/>
        <w:rPr>
          <w:rFonts w:ascii="ＭＳ Ｐ明朝" w:eastAsia="ＭＳ Ｐ明朝" w:hAnsi="ＭＳ Ｐ明朝" w:cs="ＭＳ Ｐ明朝"/>
          <w:sz w:val="14"/>
          <w:szCs w:val="14"/>
          <w:lang w:eastAsia="ja-JP"/>
        </w:rPr>
      </w:pPr>
    </w:p>
    <w:p w:rsidR="00A0078B" w:rsidRDefault="00AE623B">
      <w:pPr>
        <w:pStyle w:val="a3"/>
        <w:spacing w:line="273" w:lineRule="auto"/>
        <w:ind w:hanging="300"/>
        <w:rPr>
          <w:lang w:eastAsia="ja-JP"/>
        </w:rPr>
      </w:pPr>
      <w:r>
        <w:rPr>
          <w:rFonts w:cs="ＭＳ Ｐ明朝"/>
          <w:b/>
          <w:bCs/>
          <w:lang w:eastAsia="ja-JP"/>
        </w:rPr>
        <w:t xml:space="preserve">2 </w:t>
      </w:r>
      <w:r>
        <w:rPr>
          <w:rFonts w:cs="ＭＳ Ｐ明朝"/>
          <w:b/>
          <w:bCs/>
          <w:position w:val="1"/>
          <w:lang w:eastAsia="ja-JP"/>
        </w:rPr>
        <w:t>接近禁止命令</w:t>
      </w:r>
      <w:r>
        <w:rPr>
          <w:rFonts w:cs="ＭＳ Ｐ明朝"/>
          <w:b/>
          <w:bCs/>
          <w:spacing w:val="-38"/>
          <w:position w:val="1"/>
          <w:lang w:eastAsia="ja-JP"/>
        </w:rPr>
        <w:t xml:space="preserve"> </w:t>
      </w:r>
      <w:r>
        <w:rPr>
          <w:spacing w:val="-1"/>
          <w:lang w:eastAsia="ja-JP"/>
        </w:rPr>
        <w:t>申立人への接近禁止命令です。申立人が相手方からの身体に対する暴力等を受けた被害者</w:t>
      </w:r>
      <w:r>
        <w:rPr>
          <w:w w:val="101"/>
          <w:lang w:eastAsia="ja-JP"/>
        </w:rPr>
        <w:t xml:space="preserve"> </w:t>
      </w:r>
      <w:r>
        <w:rPr>
          <w:lang w:eastAsia="ja-JP"/>
        </w:rPr>
        <w:t>であって，相手方からの更なる身体に対する暴力により，申立人の生命又は身体に重大な危</w:t>
      </w:r>
      <w:r>
        <w:rPr>
          <w:spacing w:val="-1"/>
          <w:w w:val="101"/>
          <w:lang w:eastAsia="ja-JP"/>
        </w:rPr>
        <w:t xml:space="preserve"> </w:t>
      </w:r>
      <w:r>
        <w:rPr>
          <w:lang w:eastAsia="ja-JP"/>
        </w:rPr>
        <w:t>害を受けるおそれが大きいことが条件です。</w:t>
      </w:r>
    </w:p>
    <w:p w:rsidR="00A0078B" w:rsidRDefault="00AE623B">
      <w:pPr>
        <w:pStyle w:val="a3"/>
        <w:spacing w:before="156" w:line="271" w:lineRule="auto"/>
        <w:ind w:hanging="293"/>
        <w:rPr>
          <w:lang w:eastAsia="ja-JP"/>
        </w:rPr>
      </w:pPr>
      <w:r>
        <w:rPr>
          <w:rFonts w:cs="ＭＳ Ｐ明朝"/>
          <w:b/>
          <w:bCs/>
          <w:lang w:eastAsia="ja-JP"/>
        </w:rPr>
        <w:t xml:space="preserve">3 </w:t>
      </w:r>
      <w:r>
        <w:rPr>
          <w:rFonts w:cs="ＭＳ Ｐ明朝"/>
          <w:b/>
          <w:bCs/>
          <w:position w:val="1"/>
          <w:lang w:eastAsia="ja-JP"/>
        </w:rPr>
        <w:t>電話等禁止命令</w:t>
      </w:r>
      <w:r>
        <w:rPr>
          <w:rFonts w:cs="ＭＳ Ｐ明朝"/>
          <w:b/>
          <w:bCs/>
          <w:spacing w:val="-40"/>
          <w:position w:val="1"/>
          <w:lang w:eastAsia="ja-JP"/>
        </w:rPr>
        <w:t xml:space="preserve"> </w:t>
      </w:r>
      <w:r>
        <w:rPr>
          <w:lang w:eastAsia="ja-JP"/>
        </w:rPr>
        <w:t>申立人への接近禁止命令を申し立てている場合にのみ申し立てることができ，電話等禁止命</w:t>
      </w:r>
      <w:r>
        <w:rPr>
          <w:w w:val="101"/>
          <w:lang w:eastAsia="ja-JP"/>
        </w:rPr>
        <w:t xml:space="preserve"> </w:t>
      </w:r>
      <w:r>
        <w:rPr>
          <w:lang w:eastAsia="ja-JP"/>
        </w:rPr>
        <w:t>令のみを申し立てることはできません。</w:t>
      </w:r>
    </w:p>
    <w:p w:rsidR="00771CB7" w:rsidRDefault="00771CB7">
      <w:pPr>
        <w:spacing w:before="143" w:line="300" w:lineRule="atLeast"/>
        <w:ind w:left="576" w:hanging="293"/>
        <w:rPr>
          <w:rFonts w:ascii="ＭＳ Ｐ明朝" w:eastAsia="ＭＳ Ｐ明朝" w:hAnsi="ＭＳ Ｐ明朝" w:cs="ＭＳ Ｐ明朝"/>
          <w:b/>
          <w:bCs/>
          <w:spacing w:val="-51"/>
          <w:position w:val="1"/>
          <w:sz w:val="21"/>
          <w:szCs w:val="21"/>
          <w:lang w:eastAsia="ja-JP"/>
        </w:rPr>
      </w:pPr>
      <w:r>
        <w:rPr>
          <w:noProof/>
        </w:rPr>
        <w:pict>
          <v:shape id="テキスト ボックス 2" o:spid="_x0000_s1049" type="#_x0000_t202" style="position:absolute;left:0;text-align:left;margin-left:243.25pt;margin-top:28.65pt;width:252.4pt;height:1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rsidR="00771CB7" w:rsidRPr="00771CB7" w:rsidRDefault="00771CB7">
                  <w:pPr>
                    <w:rPr>
                      <w:sz w:val="12"/>
                      <w:szCs w:val="12"/>
                      <w:lang w:eastAsia="ja-JP"/>
                    </w:rPr>
                  </w:pPr>
                  <w:r w:rsidRPr="00771CB7">
                    <w:rPr>
                      <w:rFonts w:ascii="ＭＳ 明朝" w:eastAsia="ＭＳ 明朝" w:cs="ＭＳ 明朝" w:hint="eastAsia"/>
                      <w:sz w:val="12"/>
                      <w:szCs w:val="12"/>
                      <w:lang w:eastAsia="ja-JP"/>
                    </w:rPr>
                    <w:t>※申立人の子に関する接近禁止命令を申し立てる方法は</w:t>
                  </w:r>
                  <w:r w:rsidRPr="00771CB7">
                    <w:rPr>
                      <w:rFonts w:ascii="ＭＳ 明朝" w:eastAsia="ＭＳ 明朝" w:cs="ＭＳ 明朝"/>
                      <w:sz w:val="12"/>
                      <w:szCs w:val="12"/>
                      <w:lang w:eastAsia="ja-JP"/>
                    </w:rPr>
                    <w:t>,</w:t>
                  </w:r>
                  <w:r w:rsidRPr="00771CB7">
                    <w:rPr>
                      <w:rFonts w:ascii="ＭＳ 明朝" w:eastAsia="ＭＳ 明朝" w:cs="ＭＳ 明朝" w:hint="eastAsia"/>
                      <w:sz w:val="12"/>
                      <w:szCs w:val="12"/>
                      <w:lang w:eastAsia="ja-JP"/>
                    </w:rPr>
                    <w:t>下表のとおりです。</w:t>
                  </w:r>
                </w:p>
              </w:txbxContent>
            </v:textbox>
            <w10:wrap type="square"/>
          </v:shape>
        </w:pict>
      </w:r>
      <w:r>
        <w:rPr>
          <w:rFonts w:eastAsiaTheme="minorHAnsi"/>
        </w:rPr>
        <w:pict>
          <v:group id="_x0000_s1035" style="position:absolute;left:0;text-align:left;margin-left:315.25pt;margin-top:43.8pt;width:68.2pt;height:15.25pt;z-index:251653120;mso-position-horizontal-relative:page" coordorigin="5701,897" coordsize="1364,305">
            <v:group id="_x0000_s1042" style="position:absolute;left:5702;top:898;width:603;height:147" coordorigin="5702,898" coordsize="603,147">
              <v:shape id="_x0000_s1043" style="position:absolute;left:5702;top:898;width:603;height:147" coordorigin="5702,898" coordsize="603,147" path="m5736,898r-34,l5702,905r572,140l6305,1045r,-8l5736,898xe" fillcolor="black" stroked="f">
                <v:path arrowok="t"/>
              </v:shape>
            </v:group>
            <v:group id="_x0000_s1040" style="position:absolute;left:5705;top:901;width:600;height:144" coordorigin="5705,901" coordsize="600,144">
              <v:shape id="_x0000_s1041" style="position:absolute;left:5705;top:901;width:600;height:144" coordorigin="5705,901" coordsize="600,144" path="m5748,903r559,137l6307,1047r-31,l5707,908e" filled="f" strokeweight=".12pt">
                <v:path arrowok="t"/>
              </v:shape>
            </v:group>
            <v:group id="_x0000_s1038" style="position:absolute;left:6312;top:1054;width:752;height:147" coordorigin="6312,1054" coordsize="752,147">
              <v:shape id="_x0000_s1039" style="position:absolute;left:6312;top:1054;width:752;height:147" coordorigin="6312,1054" coordsize="752,147" path="m6353,1054r-41,l6312,1061r713,140l7063,1201r,-10l6353,1054xe" fillcolor="black" stroked="f">
                <v:path arrowok="t"/>
              </v:shape>
            </v:group>
            <v:group id="_x0000_s1036" style="position:absolute;left:6314;top:1054;width:749;height:147" coordorigin="6314,1054" coordsize="749,147">
              <v:shape id="_x0000_s1037" style="position:absolute;left:6314;top:1054;width:749;height:147" coordorigin="6314,1054" coordsize="749,147" path="m6317,1054r38,l7066,1191r,10l7027,1201,6317,1062e" filled="f" strokeweight=".12pt">
                <v:path arrowok="t"/>
              </v:shape>
            </v:group>
            <w10:wrap anchorx="page"/>
          </v:group>
        </w:pict>
      </w:r>
      <w:r w:rsidR="00AE623B">
        <w:rPr>
          <w:rFonts w:ascii="ＭＳ Ｐ明朝" w:eastAsia="ＭＳ Ｐ明朝" w:hAnsi="ＭＳ Ｐ明朝" w:cs="ＭＳ Ｐ明朝"/>
          <w:b/>
          <w:bCs/>
          <w:sz w:val="21"/>
          <w:szCs w:val="21"/>
          <w:lang w:eastAsia="ja-JP"/>
        </w:rPr>
        <w:t>4</w:t>
      </w:r>
      <w:r w:rsidR="00AE623B">
        <w:rPr>
          <w:rFonts w:ascii="ＭＳ Ｐ明朝" w:eastAsia="ＭＳ Ｐ明朝" w:hAnsi="ＭＳ Ｐ明朝" w:cs="ＭＳ Ｐ明朝"/>
          <w:b/>
          <w:bCs/>
          <w:spacing w:val="49"/>
          <w:sz w:val="21"/>
          <w:szCs w:val="21"/>
          <w:lang w:eastAsia="ja-JP"/>
        </w:rPr>
        <w:t xml:space="preserve"> </w:t>
      </w:r>
      <w:r w:rsidR="00AE623B">
        <w:rPr>
          <w:rFonts w:ascii="ＭＳ Ｐ明朝" w:eastAsia="ＭＳ Ｐ明朝" w:hAnsi="ＭＳ Ｐ明朝" w:cs="ＭＳ Ｐ明朝"/>
          <w:b/>
          <w:bCs/>
          <w:position w:val="1"/>
          <w:sz w:val="21"/>
          <w:szCs w:val="21"/>
          <w:lang w:eastAsia="ja-JP"/>
        </w:rPr>
        <w:t>子への接近禁止命令（申立人が未成年の子と同居している場合のみ）</w:t>
      </w:r>
      <w:r w:rsidR="00AE623B">
        <w:rPr>
          <w:rFonts w:ascii="ＭＳ Ｐ明朝" w:eastAsia="ＭＳ Ｐ明朝" w:hAnsi="ＭＳ Ｐ明朝" w:cs="ＭＳ Ｐ明朝"/>
          <w:b/>
          <w:bCs/>
          <w:spacing w:val="-51"/>
          <w:position w:val="1"/>
          <w:sz w:val="21"/>
          <w:szCs w:val="21"/>
          <w:lang w:eastAsia="ja-JP"/>
        </w:rPr>
        <w:t xml:space="preserve"> </w:t>
      </w:r>
    </w:p>
    <w:p w:rsidR="00A0078B" w:rsidRDefault="00D90B7E" w:rsidP="00771CB7">
      <w:pPr>
        <w:spacing w:before="143" w:line="300" w:lineRule="atLeast"/>
        <w:ind w:leftChars="193" w:left="425" w:firstLineChars="67" w:firstLine="147"/>
        <w:rPr>
          <w:rFonts w:ascii="ＭＳ Ｐ明朝" w:eastAsia="ＭＳ Ｐ明朝" w:hAnsi="ＭＳ Ｐ明朝" w:cs="ＭＳ Ｐ明朝"/>
          <w:sz w:val="21"/>
          <w:szCs w:val="21"/>
          <w:lang w:eastAsia="ja-JP"/>
        </w:rPr>
      </w:pPr>
      <w:r>
        <w:rPr>
          <w:rFonts w:eastAsiaTheme="minorHAnsi"/>
        </w:rPr>
        <w:pict>
          <v:shape id="_x0000_s1034" type="#_x0000_t202" style="position:absolute;left:0;text-align:left;margin-left:315.7pt;margin-top:21.65pt;width:235.6pt;height:178.85pt;z-index:-251658240;mso-position-horizontal-relative:page" wrapcoords="0 0" filled="f" stroked="f">
            <v:textbox style="mso-next-textbox:#_x0000_s1034" inset="0,0,0,0">
              <w:txbxContent>
                <w:tbl>
                  <w:tblPr>
                    <w:tblStyle w:val="TableNormal"/>
                    <w:tblW w:w="0" w:type="auto"/>
                    <w:tblLayout w:type="fixed"/>
                    <w:tblLook w:val="01E0" w:firstRow="1" w:lastRow="1" w:firstColumn="1" w:lastColumn="1" w:noHBand="0" w:noVBand="0"/>
                  </w:tblPr>
                  <w:tblGrid>
                    <w:gridCol w:w="1367"/>
                    <w:gridCol w:w="968"/>
                    <w:gridCol w:w="980"/>
                    <w:gridCol w:w="1371"/>
                  </w:tblGrid>
                  <w:tr w:rsidR="00A0078B">
                    <w:trPr>
                      <w:trHeight w:hRule="exact" w:val="307"/>
                    </w:trPr>
                    <w:tc>
                      <w:tcPr>
                        <w:tcW w:w="1367" w:type="dxa"/>
                        <w:tcBorders>
                          <w:top w:val="single" w:sz="7" w:space="0" w:color="000000"/>
                          <w:left w:val="single" w:sz="7" w:space="0" w:color="000000"/>
                          <w:bottom w:val="single" w:sz="7" w:space="0" w:color="000000"/>
                          <w:right w:val="single" w:sz="7" w:space="0" w:color="000000"/>
                        </w:tcBorders>
                      </w:tcPr>
                      <w:p w:rsidR="00A0078B" w:rsidRDefault="00AE623B">
                        <w:pPr>
                          <w:pStyle w:val="TableParagraph"/>
                          <w:spacing w:line="129" w:lineRule="exact"/>
                          <w:ind w:left="16" w:firstLine="609"/>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子の</w:t>
                        </w:r>
                        <w:r>
                          <w:rPr>
                            <w:rFonts w:ascii="MingLiU_HKSCS" w:eastAsia="MingLiU_HKSCS" w:hAnsi="MingLiU_HKSCS" w:cs="MingLiU_HKSCS"/>
                            <w:w w:val="103"/>
                            <w:sz w:val="13"/>
                            <w:szCs w:val="13"/>
                          </w:rPr>
                          <w:t>年齢</w:t>
                        </w:r>
                        <w:proofErr w:type="spellEnd"/>
                      </w:p>
                      <w:p w:rsidR="00A0078B" w:rsidRDefault="00AE623B">
                        <w:pPr>
                          <w:pStyle w:val="TableParagraph"/>
                          <w:spacing w:line="161" w:lineRule="exact"/>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子</w:t>
                        </w:r>
                        <w:r>
                          <w:rPr>
                            <w:rFonts w:ascii="MingLiU_HKSCS" w:eastAsia="MingLiU_HKSCS" w:hAnsi="MingLiU_HKSCS" w:cs="MingLiU_HKSCS"/>
                            <w:w w:val="103"/>
                            <w:sz w:val="13"/>
                            <w:szCs w:val="13"/>
                          </w:rPr>
                          <w:t>の</w:t>
                        </w:r>
                        <w:r>
                          <w:rPr>
                            <w:rFonts w:ascii="MingLiU_HKSCS" w:eastAsia="MingLiU_HKSCS" w:hAnsi="MingLiU_HKSCS" w:cs="MingLiU_HKSCS"/>
                            <w:spacing w:val="2"/>
                            <w:w w:val="103"/>
                            <w:sz w:val="13"/>
                            <w:szCs w:val="13"/>
                          </w:rPr>
                          <w:t>住居</w:t>
                        </w:r>
                        <w:proofErr w:type="spellEnd"/>
                      </w:p>
                    </w:tc>
                    <w:tc>
                      <w:tcPr>
                        <w:tcW w:w="968" w:type="dxa"/>
                        <w:tcBorders>
                          <w:top w:val="single" w:sz="7" w:space="0" w:color="000000"/>
                          <w:left w:val="single" w:sz="7" w:space="0" w:color="000000"/>
                          <w:bottom w:val="single" w:sz="7" w:space="0" w:color="000000"/>
                          <w:right w:val="single" w:sz="7" w:space="0" w:color="000000"/>
                        </w:tcBorders>
                      </w:tcPr>
                      <w:p w:rsidR="00A0078B" w:rsidRDefault="00AE623B">
                        <w:pPr>
                          <w:pStyle w:val="TableParagraph"/>
                          <w:spacing w:before="43"/>
                          <w:ind w:left="144"/>
                          <w:rPr>
                            <w:rFonts w:ascii="MingLiU_HKSCS" w:eastAsia="MingLiU_HKSCS" w:hAnsi="MingLiU_HKSCS" w:cs="MingLiU_HKSCS"/>
                            <w:sz w:val="13"/>
                            <w:szCs w:val="13"/>
                          </w:rPr>
                        </w:pPr>
                        <w:r>
                          <w:rPr>
                            <w:rFonts w:ascii="MingLiU_HKSCS" w:eastAsia="MingLiU_HKSCS" w:hAnsi="MingLiU_HKSCS" w:cs="MingLiU_HKSCS"/>
                            <w:spacing w:val="2"/>
                            <w:w w:val="103"/>
                            <w:sz w:val="13"/>
                            <w:szCs w:val="13"/>
                          </w:rPr>
                          <w:t>１５</w:t>
                        </w:r>
                        <w:r>
                          <w:rPr>
                            <w:rFonts w:ascii="MingLiU_HKSCS" w:eastAsia="MingLiU_HKSCS" w:hAnsi="MingLiU_HKSCS" w:cs="MingLiU_HKSCS"/>
                            <w:w w:val="103"/>
                            <w:sz w:val="13"/>
                            <w:szCs w:val="13"/>
                          </w:rPr>
                          <w:t>歳</w:t>
                        </w:r>
                        <w:r>
                          <w:rPr>
                            <w:rFonts w:ascii="MingLiU_HKSCS" w:eastAsia="MingLiU_HKSCS" w:hAnsi="MingLiU_HKSCS" w:cs="MingLiU_HKSCS"/>
                            <w:spacing w:val="2"/>
                            <w:w w:val="103"/>
                            <w:sz w:val="13"/>
                            <w:szCs w:val="13"/>
                          </w:rPr>
                          <w:t>未満</w:t>
                        </w:r>
                      </w:p>
                    </w:tc>
                    <w:tc>
                      <w:tcPr>
                        <w:tcW w:w="980" w:type="dxa"/>
                        <w:tcBorders>
                          <w:top w:val="single" w:sz="7" w:space="0" w:color="000000"/>
                          <w:left w:val="single" w:sz="7" w:space="0" w:color="000000"/>
                          <w:bottom w:val="single" w:sz="7" w:space="0" w:color="000000"/>
                          <w:right w:val="single" w:sz="7" w:space="0" w:color="000000"/>
                        </w:tcBorders>
                      </w:tcPr>
                      <w:p w:rsidR="00A0078B" w:rsidRDefault="00AE623B">
                        <w:pPr>
                          <w:pStyle w:val="TableParagraph"/>
                          <w:spacing w:line="129" w:lineRule="exact"/>
                          <w:ind w:left="150"/>
                          <w:rPr>
                            <w:rFonts w:ascii="MingLiU_HKSCS" w:eastAsia="MingLiU_HKSCS" w:hAnsi="MingLiU_HKSCS" w:cs="MingLiU_HKSCS"/>
                            <w:sz w:val="13"/>
                            <w:szCs w:val="13"/>
                          </w:rPr>
                        </w:pPr>
                        <w:r>
                          <w:rPr>
                            <w:rFonts w:ascii="MingLiU_HKSCS" w:eastAsia="MingLiU_HKSCS" w:hAnsi="MingLiU_HKSCS" w:cs="MingLiU_HKSCS"/>
                            <w:spacing w:val="2"/>
                            <w:w w:val="103"/>
                            <w:sz w:val="13"/>
                            <w:szCs w:val="13"/>
                          </w:rPr>
                          <w:t>１</w:t>
                        </w:r>
                        <w:r>
                          <w:rPr>
                            <w:rFonts w:ascii="MingLiU_HKSCS" w:eastAsia="MingLiU_HKSCS" w:hAnsi="MingLiU_HKSCS" w:cs="MingLiU_HKSCS"/>
                            <w:w w:val="103"/>
                            <w:sz w:val="13"/>
                            <w:szCs w:val="13"/>
                          </w:rPr>
                          <w:t>５</w:t>
                        </w:r>
                        <w:r>
                          <w:rPr>
                            <w:rFonts w:ascii="MingLiU_HKSCS" w:eastAsia="MingLiU_HKSCS" w:hAnsi="MingLiU_HKSCS" w:cs="MingLiU_HKSCS"/>
                            <w:spacing w:val="2"/>
                            <w:w w:val="103"/>
                            <w:sz w:val="13"/>
                            <w:szCs w:val="13"/>
                          </w:rPr>
                          <w:t>歳以上</w:t>
                        </w:r>
                      </w:p>
                      <w:p w:rsidR="00A0078B" w:rsidRDefault="00AE623B">
                        <w:pPr>
                          <w:pStyle w:val="TableParagraph"/>
                          <w:spacing w:line="161" w:lineRule="exact"/>
                          <w:ind w:left="150"/>
                          <w:rPr>
                            <w:rFonts w:ascii="MingLiU_HKSCS" w:eastAsia="MingLiU_HKSCS" w:hAnsi="MingLiU_HKSCS" w:cs="MingLiU_HKSCS"/>
                            <w:sz w:val="13"/>
                            <w:szCs w:val="13"/>
                          </w:rPr>
                        </w:pPr>
                        <w:r>
                          <w:rPr>
                            <w:rFonts w:ascii="MingLiU_HKSCS" w:eastAsia="MingLiU_HKSCS" w:hAnsi="MingLiU_HKSCS" w:cs="MingLiU_HKSCS"/>
                            <w:spacing w:val="2"/>
                            <w:w w:val="103"/>
                            <w:sz w:val="13"/>
                            <w:szCs w:val="13"/>
                          </w:rPr>
                          <w:t>２</w:t>
                        </w:r>
                        <w:r>
                          <w:rPr>
                            <w:rFonts w:ascii="MingLiU_HKSCS" w:eastAsia="MingLiU_HKSCS" w:hAnsi="MingLiU_HKSCS" w:cs="MingLiU_HKSCS"/>
                            <w:w w:val="103"/>
                            <w:sz w:val="13"/>
                            <w:szCs w:val="13"/>
                          </w:rPr>
                          <w:t>０</w:t>
                        </w:r>
                        <w:r>
                          <w:rPr>
                            <w:rFonts w:ascii="MingLiU_HKSCS" w:eastAsia="MingLiU_HKSCS" w:hAnsi="MingLiU_HKSCS" w:cs="MingLiU_HKSCS"/>
                            <w:spacing w:val="2"/>
                            <w:w w:val="103"/>
                            <w:sz w:val="13"/>
                            <w:szCs w:val="13"/>
                          </w:rPr>
                          <w:t>歳未満</w:t>
                        </w:r>
                      </w:p>
                    </w:tc>
                    <w:tc>
                      <w:tcPr>
                        <w:tcW w:w="1370" w:type="dxa"/>
                        <w:tcBorders>
                          <w:top w:val="single" w:sz="7" w:space="0" w:color="000000"/>
                          <w:left w:val="single" w:sz="7" w:space="0" w:color="000000"/>
                          <w:bottom w:val="single" w:sz="7" w:space="0" w:color="000000"/>
                          <w:right w:val="single" w:sz="7" w:space="0" w:color="000000"/>
                        </w:tcBorders>
                      </w:tcPr>
                      <w:p w:rsidR="00A0078B" w:rsidRDefault="00AE623B">
                        <w:pPr>
                          <w:pStyle w:val="TableParagraph"/>
                          <w:spacing w:before="43"/>
                          <w:ind w:left="346"/>
                          <w:rPr>
                            <w:rFonts w:ascii="MingLiU_HKSCS" w:eastAsia="MingLiU_HKSCS" w:hAnsi="MingLiU_HKSCS" w:cs="MingLiU_HKSCS"/>
                            <w:sz w:val="13"/>
                            <w:szCs w:val="13"/>
                          </w:rPr>
                        </w:pPr>
                        <w:r>
                          <w:rPr>
                            <w:rFonts w:ascii="MingLiU_HKSCS" w:eastAsia="MingLiU_HKSCS" w:hAnsi="MingLiU_HKSCS" w:cs="MingLiU_HKSCS"/>
                            <w:w w:val="103"/>
                            <w:sz w:val="13"/>
                            <w:szCs w:val="13"/>
                          </w:rPr>
                          <w:t>２</w:t>
                        </w:r>
                        <w:r>
                          <w:rPr>
                            <w:rFonts w:ascii="MingLiU_HKSCS" w:eastAsia="MingLiU_HKSCS" w:hAnsi="MingLiU_HKSCS" w:cs="MingLiU_HKSCS"/>
                            <w:spacing w:val="2"/>
                            <w:w w:val="103"/>
                            <w:sz w:val="13"/>
                            <w:szCs w:val="13"/>
                          </w:rPr>
                          <w:t>０歳</w:t>
                        </w:r>
                        <w:r>
                          <w:rPr>
                            <w:rFonts w:ascii="MingLiU_HKSCS" w:eastAsia="MingLiU_HKSCS" w:hAnsi="MingLiU_HKSCS" w:cs="MingLiU_HKSCS"/>
                            <w:w w:val="103"/>
                            <w:sz w:val="13"/>
                            <w:szCs w:val="13"/>
                          </w:rPr>
                          <w:t>以上</w:t>
                        </w:r>
                      </w:p>
                    </w:tc>
                  </w:tr>
                  <w:tr w:rsidR="00A0078B">
                    <w:trPr>
                      <w:trHeight w:hRule="exact" w:val="251"/>
                    </w:trPr>
                    <w:tc>
                      <w:tcPr>
                        <w:tcW w:w="1367" w:type="dxa"/>
                        <w:tcBorders>
                          <w:top w:val="single" w:sz="7" w:space="0" w:color="000000"/>
                          <w:left w:val="single" w:sz="7" w:space="0" w:color="000000"/>
                          <w:bottom w:val="nil"/>
                          <w:right w:val="single" w:sz="7" w:space="0" w:color="000000"/>
                        </w:tcBorders>
                      </w:tcPr>
                      <w:p w:rsidR="00A0078B" w:rsidRDefault="00AE623B">
                        <w:pPr>
                          <w:pStyle w:val="TableParagraph"/>
                          <w:spacing w:before="67"/>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申立</w:t>
                        </w:r>
                        <w:r>
                          <w:rPr>
                            <w:rFonts w:ascii="MingLiU_HKSCS" w:eastAsia="MingLiU_HKSCS" w:hAnsi="MingLiU_HKSCS" w:cs="MingLiU_HKSCS"/>
                            <w:w w:val="103"/>
                            <w:sz w:val="13"/>
                            <w:szCs w:val="13"/>
                          </w:rPr>
                          <w:t>人</w:t>
                        </w:r>
                        <w:r>
                          <w:rPr>
                            <w:rFonts w:ascii="MingLiU_HKSCS" w:eastAsia="MingLiU_HKSCS" w:hAnsi="MingLiU_HKSCS" w:cs="MingLiU_HKSCS"/>
                            <w:spacing w:val="2"/>
                            <w:w w:val="103"/>
                            <w:sz w:val="13"/>
                            <w:szCs w:val="13"/>
                          </w:rPr>
                          <w:t>と</w:t>
                        </w:r>
                        <w:r>
                          <w:rPr>
                            <w:rFonts w:ascii="MingLiU_HKSCS" w:eastAsia="MingLiU_HKSCS" w:hAnsi="MingLiU_HKSCS" w:cs="MingLiU_HKSCS"/>
                            <w:w w:val="103"/>
                            <w:sz w:val="13"/>
                            <w:szCs w:val="13"/>
                          </w:rPr>
                          <w:t>同居</w:t>
                        </w:r>
                        <w:r>
                          <w:rPr>
                            <w:rFonts w:ascii="MingLiU_HKSCS" w:eastAsia="MingLiU_HKSCS" w:hAnsi="MingLiU_HKSCS" w:cs="MingLiU_HKSCS"/>
                            <w:spacing w:val="2"/>
                            <w:w w:val="103"/>
                            <w:sz w:val="13"/>
                            <w:szCs w:val="13"/>
                          </w:rPr>
                          <w:t>してい</w:t>
                        </w:r>
                        <w:proofErr w:type="spellEnd"/>
                      </w:p>
                    </w:tc>
                    <w:tc>
                      <w:tcPr>
                        <w:tcW w:w="1948" w:type="dxa"/>
                        <w:gridSpan w:val="2"/>
                        <w:tcBorders>
                          <w:top w:val="single" w:sz="7" w:space="0" w:color="000000"/>
                          <w:left w:val="single" w:sz="7" w:space="0" w:color="000000"/>
                          <w:bottom w:val="nil"/>
                          <w:right w:val="single" w:sz="7" w:space="0" w:color="000000"/>
                        </w:tcBorders>
                      </w:tcPr>
                      <w:p w:rsidR="00A0078B" w:rsidRDefault="00AE623B">
                        <w:pPr>
                          <w:pStyle w:val="TableParagraph"/>
                          <w:spacing w:before="67"/>
                          <w:ind w:left="213"/>
                          <w:rPr>
                            <w:rFonts w:ascii="MingLiU_HKSCS" w:eastAsia="MingLiU_HKSCS" w:hAnsi="MingLiU_HKSCS" w:cs="MingLiU_HKSCS"/>
                            <w:sz w:val="13"/>
                            <w:szCs w:val="13"/>
                            <w:lang w:eastAsia="ja-JP"/>
                          </w:rPr>
                        </w:pPr>
                        <w:r>
                          <w:rPr>
                            <w:rFonts w:ascii="MingLiU_HKSCS" w:eastAsia="MingLiU_HKSCS" w:hAnsi="MingLiU_HKSCS" w:cs="MingLiU_HKSCS"/>
                            <w:spacing w:val="2"/>
                            <w:w w:val="103"/>
                            <w:sz w:val="13"/>
                            <w:szCs w:val="13"/>
                            <w:lang w:eastAsia="ja-JP"/>
                          </w:rPr>
                          <w:t>「子</w:t>
                        </w:r>
                        <w:r>
                          <w:rPr>
                            <w:rFonts w:ascii="MingLiU_HKSCS" w:eastAsia="MingLiU_HKSCS" w:hAnsi="MingLiU_HKSCS" w:cs="MingLiU_HKSCS"/>
                            <w:w w:val="103"/>
                            <w:sz w:val="13"/>
                            <w:szCs w:val="13"/>
                            <w:lang w:eastAsia="ja-JP"/>
                          </w:rPr>
                          <w:t>へ</w:t>
                        </w:r>
                        <w:r>
                          <w:rPr>
                            <w:rFonts w:ascii="MingLiU_HKSCS" w:eastAsia="MingLiU_HKSCS" w:hAnsi="MingLiU_HKSCS" w:cs="MingLiU_HKSCS"/>
                            <w:spacing w:val="2"/>
                            <w:w w:val="103"/>
                            <w:sz w:val="13"/>
                            <w:szCs w:val="13"/>
                            <w:lang w:eastAsia="ja-JP"/>
                          </w:rPr>
                          <w:t>の接</w:t>
                        </w:r>
                        <w:r>
                          <w:rPr>
                            <w:rFonts w:ascii="MingLiU_HKSCS" w:eastAsia="MingLiU_HKSCS" w:hAnsi="MingLiU_HKSCS" w:cs="MingLiU_HKSCS"/>
                            <w:w w:val="103"/>
                            <w:sz w:val="13"/>
                            <w:szCs w:val="13"/>
                            <w:lang w:eastAsia="ja-JP"/>
                          </w:rPr>
                          <w:t>近</w:t>
                        </w:r>
                        <w:r>
                          <w:rPr>
                            <w:rFonts w:ascii="MingLiU_HKSCS" w:eastAsia="MingLiU_HKSCS" w:hAnsi="MingLiU_HKSCS" w:cs="MingLiU_HKSCS"/>
                            <w:spacing w:val="2"/>
                            <w:w w:val="103"/>
                            <w:sz w:val="13"/>
                            <w:szCs w:val="13"/>
                            <w:lang w:eastAsia="ja-JP"/>
                          </w:rPr>
                          <w:t>禁止</w:t>
                        </w:r>
                        <w:r>
                          <w:rPr>
                            <w:rFonts w:ascii="MingLiU_HKSCS" w:eastAsia="MingLiU_HKSCS" w:hAnsi="MingLiU_HKSCS" w:cs="MingLiU_HKSCS"/>
                            <w:w w:val="103"/>
                            <w:sz w:val="13"/>
                            <w:szCs w:val="13"/>
                            <w:lang w:eastAsia="ja-JP"/>
                          </w:rPr>
                          <w:t>命</w:t>
                        </w:r>
                        <w:r>
                          <w:rPr>
                            <w:rFonts w:ascii="MingLiU_HKSCS" w:eastAsia="MingLiU_HKSCS" w:hAnsi="MingLiU_HKSCS" w:cs="MingLiU_HKSCS"/>
                            <w:spacing w:val="2"/>
                            <w:w w:val="103"/>
                            <w:sz w:val="13"/>
                            <w:szCs w:val="13"/>
                            <w:lang w:eastAsia="ja-JP"/>
                          </w:rPr>
                          <w:t>令」</w:t>
                        </w:r>
                      </w:p>
                    </w:tc>
                    <w:tc>
                      <w:tcPr>
                        <w:tcW w:w="1370" w:type="dxa"/>
                        <w:tcBorders>
                          <w:top w:val="single" w:sz="7" w:space="0" w:color="000000"/>
                          <w:left w:val="single" w:sz="7" w:space="0" w:color="000000"/>
                          <w:bottom w:val="nil"/>
                          <w:right w:val="single" w:sz="7" w:space="0" w:color="000000"/>
                        </w:tcBorders>
                      </w:tcPr>
                      <w:p w:rsidR="00A0078B" w:rsidRDefault="00AE623B">
                        <w:pPr>
                          <w:pStyle w:val="TableParagraph"/>
                          <w:spacing w:before="67"/>
                          <w:ind w:left="17"/>
                          <w:rPr>
                            <w:rFonts w:ascii="MingLiU_HKSCS" w:eastAsia="MingLiU_HKSCS" w:hAnsi="MingLiU_HKSCS" w:cs="MingLiU_HKSCS"/>
                            <w:sz w:val="13"/>
                            <w:szCs w:val="13"/>
                          </w:rPr>
                        </w:pPr>
                        <w:r>
                          <w:rPr>
                            <w:rFonts w:ascii="MingLiU_HKSCS" w:eastAsia="MingLiU_HKSCS" w:hAnsi="MingLiU_HKSCS" w:cs="MingLiU_HKSCS"/>
                            <w:spacing w:val="2"/>
                            <w:w w:val="103"/>
                            <w:sz w:val="13"/>
                            <w:szCs w:val="13"/>
                          </w:rPr>
                          <w:t>「</w:t>
                        </w:r>
                        <w:proofErr w:type="spellStart"/>
                        <w:r>
                          <w:rPr>
                            <w:rFonts w:ascii="MingLiU_HKSCS" w:eastAsia="MingLiU_HKSCS" w:hAnsi="MingLiU_HKSCS" w:cs="MingLiU_HKSCS"/>
                            <w:w w:val="103"/>
                            <w:sz w:val="13"/>
                            <w:szCs w:val="13"/>
                          </w:rPr>
                          <w:t>親</w:t>
                        </w:r>
                        <w:r>
                          <w:rPr>
                            <w:rFonts w:ascii="MingLiU_HKSCS" w:eastAsia="MingLiU_HKSCS" w:hAnsi="MingLiU_HKSCS" w:cs="MingLiU_HKSCS"/>
                            <w:spacing w:val="2"/>
                            <w:w w:val="103"/>
                            <w:sz w:val="13"/>
                            <w:szCs w:val="13"/>
                          </w:rPr>
                          <w:t>族等</w:t>
                        </w:r>
                        <w:r>
                          <w:rPr>
                            <w:rFonts w:ascii="MingLiU_HKSCS" w:eastAsia="MingLiU_HKSCS" w:hAnsi="MingLiU_HKSCS" w:cs="MingLiU_HKSCS"/>
                            <w:w w:val="103"/>
                            <w:sz w:val="13"/>
                            <w:szCs w:val="13"/>
                          </w:rPr>
                          <w:t>への</w:t>
                        </w:r>
                        <w:r>
                          <w:rPr>
                            <w:rFonts w:ascii="MingLiU_HKSCS" w:eastAsia="MingLiU_HKSCS" w:hAnsi="MingLiU_HKSCS" w:cs="MingLiU_HKSCS"/>
                            <w:spacing w:val="2"/>
                            <w:w w:val="103"/>
                            <w:sz w:val="13"/>
                            <w:szCs w:val="13"/>
                          </w:rPr>
                          <w:t>接</w:t>
                        </w:r>
                        <w:r>
                          <w:rPr>
                            <w:rFonts w:ascii="MingLiU_HKSCS" w:eastAsia="MingLiU_HKSCS" w:hAnsi="MingLiU_HKSCS" w:cs="MingLiU_HKSCS"/>
                            <w:w w:val="103"/>
                            <w:sz w:val="13"/>
                            <w:szCs w:val="13"/>
                          </w:rPr>
                          <w:t>近</w:t>
                        </w:r>
                        <w:proofErr w:type="spellEnd"/>
                      </w:p>
                    </w:tc>
                  </w:tr>
                  <w:tr w:rsidR="00A0078B">
                    <w:trPr>
                      <w:trHeight w:hRule="exact" w:val="155"/>
                    </w:trPr>
                    <w:tc>
                      <w:tcPr>
                        <w:tcW w:w="1367" w:type="dxa"/>
                        <w:tcBorders>
                          <w:top w:val="nil"/>
                          <w:left w:val="single" w:sz="7" w:space="0" w:color="000000"/>
                          <w:bottom w:val="nil"/>
                          <w:right w:val="single" w:sz="7" w:space="0" w:color="000000"/>
                        </w:tcBorders>
                      </w:tcPr>
                      <w:p w:rsidR="00A0078B" w:rsidRDefault="00AE623B">
                        <w:pPr>
                          <w:pStyle w:val="TableParagraph"/>
                          <w:spacing w:line="151" w:lineRule="exact"/>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る</w:t>
                        </w:r>
                        <w:r>
                          <w:rPr>
                            <w:rFonts w:ascii="MingLiU_HKSCS" w:eastAsia="MingLiU_HKSCS" w:hAnsi="MingLiU_HKSCS" w:cs="MingLiU_HKSCS"/>
                            <w:w w:val="103"/>
                            <w:sz w:val="13"/>
                            <w:szCs w:val="13"/>
                          </w:rPr>
                          <w:t>場</w:t>
                        </w:r>
                        <w:r>
                          <w:rPr>
                            <w:rFonts w:ascii="MingLiU_HKSCS" w:eastAsia="MingLiU_HKSCS" w:hAnsi="MingLiU_HKSCS" w:cs="MingLiU_HKSCS"/>
                            <w:spacing w:val="2"/>
                            <w:w w:val="103"/>
                            <w:sz w:val="13"/>
                            <w:szCs w:val="13"/>
                          </w:rPr>
                          <w:t>合（</w:t>
                        </w:r>
                        <w:r>
                          <w:rPr>
                            <w:rFonts w:ascii="MingLiU_HKSCS" w:eastAsia="MingLiU_HKSCS" w:hAnsi="MingLiU_HKSCS" w:cs="MingLiU_HKSCS"/>
                            <w:w w:val="103"/>
                            <w:sz w:val="13"/>
                            <w:szCs w:val="13"/>
                          </w:rPr>
                          <w:t>申</w:t>
                        </w:r>
                        <w:r>
                          <w:rPr>
                            <w:rFonts w:ascii="MingLiU_HKSCS" w:eastAsia="MingLiU_HKSCS" w:hAnsi="MingLiU_HKSCS" w:cs="MingLiU_HKSCS"/>
                            <w:spacing w:val="2"/>
                            <w:w w:val="103"/>
                            <w:sz w:val="13"/>
                            <w:szCs w:val="13"/>
                          </w:rPr>
                          <w:t>立</w:t>
                        </w:r>
                        <w:r>
                          <w:rPr>
                            <w:rFonts w:ascii="MingLiU_HKSCS" w:eastAsia="MingLiU_HKSCS" w:hAnsi="MingLiU_HKSCS" w:cs="MingLiU_HKSCS"/>
                            <w:w w:val="103"/>
                            <w:sz w:val="13"/>
                            <w:szCs w:val="13"/>
                          </w:rPr>
                          <w:t>人</w:t>
                        </w:r>
                        <w:r>
                          <w:rPr>
                            <w:rFonts w:ascii="MingLiU_HKSCS" w:eastAsia="MingLiU_HKSCS" w:hAnsi="MingLiU_HKSCS" w:cs="MingLiU_HKSCS"/>
                            <w:spacing w:val="2"/>
                            <w:w w:val="103"/>
                            <w:sz w:val="13"/>
                            <w:szCs w:val="13"/>
                          </w:rPr>
                          <w:t>・相</w:t>
                        </w:r>
                        <w:proofErr w:type="spellEnd"/>
                      </w:p>
                    </w:tc>
                    <w:tc>
                      <w:tcPr>
                        <w:tcW w:w="1948" w:type="dxa"/>
                        <w:gridSpan w:val="2"/>
                        <w:tcBorders>
                          <w:top w:val="nil"/>
                          <w:left w:val="single" w:sz="7" w:space="0" w:color="000000"/>
                          <w:bottom w:val="nil"/>
                          <w:right w:val="single" w:sz="7" w:space="0" w:color="000000"/>
                        </w:tcBorders>
                      </w:tcPr>
                      <w:p w:rsidR="00A0078B" w:rsidRDefault="00AE623B">
                        <w:pPr>
                          <w:pStyle w:val="TableParagraph"/>
                          <w:spacing w:line="151" w:lineRule="exact"/>
                          <w:ind w:left="213"/>
                          <w:rPr>
                            <w:rFonts w:ascii="MingLiU_HKSCS" w:eastAsia="MingLiU_HKSCS" w:hAnsi="MingLiU_HKSCS" w:cs="MingLiU_HKSCS"/>
                            <w:sz w:val="13"/>
                            <w:szCs w:val="13"/>
                            <w:lang w:eastAsia="ja-JP"/>
                          </w:rPr>
                        </w:pPr>
                        <w:r>
                          <w:rPr>
                            <w:rFonts w:ascii="MingLiU_HKSCS" w:eastAsia="MingLiU_HKSCS" w:hAnsi="MingLiU_HKSCS" w:cs="MingLiU_HKSCS"/>
                            <w:spacing w:val="2"/>
                            <w:w w:val="103"/>
                            <w:sz w:val="13"/>
                            <w:szCs w:val="13"/>
                            <w:lang w:eastAsia="ja-JP"/>
                          </w:rPr>
                          <w:t>とし</w:t>
                        </w:r>
                        <w:r>
                          <w:rPr>
                            <w:rFonts w:ascii="MingLiU_HKSCS" w:eastAsia="MingLiU_HKSCS" w:hAnsi="MingLiU_HKSCS" w:cs="MingLiU_HKSCS"/>
                            <w:w w:val="103"/>
                            <w:sz w:val="13"/>
                            <w:szCs w:val="13"/>
                            <w:lang w:eastAsia="ja-JP"/>
                          </w:rPr>
                          <w:t>て</w:t>
                        </w:r>
                        <w:r>
                          <w:rPr>
                            <w:rFonts w:ascii="MingLiU_HKSCS" w:eastAsia="MingLiU_HKSCS" w:hAnsi="MingLiU_HKSCS" w:cs="MingLiU_HKSCS"/>
                            <w:spacing w:val="2"/>
                            <w:w w:val="103"/>
                            <w:sz w:val="13"/>
                            <w:szCs w:val="13"/>
                            <w:lang w:eastAsia="ja-JP"/>
                          </w:rPr>
                          <w:t>申し</w:t>
                        </w:r>
                        <w:r>
                          <w:rPr>
                            <w:rFonts w:ascii="MingLiU_HKSCS" w:eastAsia="MingLiU_HKSCS" w:hAnsi="MingLiU_HKSCS" w:cs="MingLiU_HKSCS"/>
                            <w:w w:val="103"/>
                            <w:sz w:val="13"/>
                            <w:szCs w:val="13"/>
                            <w:lang w:eastAsia="ja-JP"/>
                          </w:rPr>
                          <w:t>立て</w:t>
                        </w:r>
                        <w:r>
                          <w:rPr>
                            <w:rFonts w:ascii="MingLiU_HKSCS" w:eastAsia="MingLiU_HKSCS" w:hAnsi="MingLiU_HKSCS" w:cs="MingLiU_HKSCS"/>
                            <w:spacing w:val="2"/>
                            <w:w w:val="103"/>
                            <w:sz w:val="13"/>
                            <w:szCs w:val="13"/>
                            <w:lang w:eastAsia="ja-JP"/>
                          </w:rPr>
                          <w:t>る</w:t>
                        </w:r>
                        <w:r>
                          <w:rPr>
                            <w:rFonts w:ascii="MingLiU_HKSCS" w:eastAsia="MingLiU_HKSCS" w:hAnsi="MingLiU_HKSCS" w:cs="MingLiU_HKSCS"/>
                            <w:w w:val="103"/>
                            <w:sz w:val="13"/>
                            <w:szCs w:val="13"/>
                            <w:lang w:eastAsia="ja-JP"/>
                          </w:rPr>
                          <w:t>こと</w:t>
                        </w:r>
                      </w:p>
                    </w:tc>
                    <w:tc>
                      <w:tcPr>
                        <w:tcW w:w="1370" w:type="dxa"/>
                        <w:tcBorders>
                          <w:top w:val="nil"/>
                          <w:left w:val="single" w:sz="7" w:space="0" w:color="000000"/>
                          <w:bottom w:val="nil"/>
                          <w:right w:val="single" w:sz="7" w:space="0" w:color="000000"/>
                        </w:tcBorders>
                      </w:tcPr>
                      <w:p w:rsidR="00A0078B" w:rsidRDefault="00AE623B">
                        <w:pPr>
                          <w:pStyle w:val="TableParagraph"/>
                          <w:spacing w:line="151" w:lineRule="exact"/>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禁</w:t>
                        </w:r>
                        <w:r>
                          <w:rPr>
                            <w:rFonts w:ascii="MingLiU_HKSCS" w:eastAsia="MingLiU_HKSCS" w:hAnsi="MingLiU_HKSCS" w:cs="MingLiU_HKSCS"/>
                            <w:spacing w:val="2"/>
                            <w:w w:val="103"/>
                            <w:sz w:val="13"/>
                            <w:szCs w:val="13"/>
                          </w:rPr>
                          <w:t>止命</w:t>
                        </w:r>
                        <w:r>
                          <w:rPr>
                            <w:rFonts w:ascii="MingLiU_HKSCS" w:eastAsia="MingLiU_HKSCS" w:hAnsi="MingLiU_HKSCS" w:cs="MingLiU_HKSCS"/>
                            <w:w w:val="103"/>
                            <w:sz w:val="13"/>
                            <w:szCs w:val="13"/>
                          </w:rPr>
                          <w:t>令</w:t>
                        </w:r>
                        <w:r>
                          <w:rPr>
                            <w:rFonts w:ascii="MingLiU_HKSCS" w:eastAsia="MingLiU_HKSCS" w:hAnsi="MingLiU_HKSCS" w:cs="MingLiU_HKSCS"/>
                            <w:spacing w:val="2"/>
                            <w:w w:val="103"/>
                            <w:sz w:val="13"/>
                            <w:szCs w:val="13"/>
                          </w:rPr>
                          <w:t>」と</w:t>
                        </w:r>
                        <w:r>
                          <w:rPr>
                            <w:rFonts w:ascii="MingLiU_HKSCS" w:eastAsia="MingLiU_HKSCS" w:hAnsi="MingLiU_HKSCS" w:cs="MingLiU_HKSCS"/>
                            <w:w w:val="103"/>
                            <w:sz w:val="13"/>
                            <w:szCs w:val="13"/>
                          </w:rPr>
                          <w:t>して</w:t>
                        </w:r>
                        <w:proofErr w:type="spellEnd"/>
                      </w:p>
                    </w:tc>
                  </w:tr>
                  <w:tr w:rsidR="00A0078B">
                    <w:trPr>
                      <w:trHeight w:hRule="exact" w:val="176"/>
                    </w:trPr>
                    <w:tc>
                      <w:tcPr>
                        <w:tcW w:w="1367" w:type="dxa"/>
                        <w:tcBorders>
                          <w:top w:val="nil"/>
                          <w:left w:val="single" w:sz="7" w:space="0" w:color="000000"/>
                          <w:bottom w:val="nil"/>
                          <w:right w:val="single" w:sz="7" w:space="0" w:color="000000"/>
                        </w:tcBorders>
                      </w:tcPr>
                      <w:p w:rsidR="00A0078B" w:rsidRDefault="00AE623B">
                        <w:pPr>
                          <w:pStyle w:val="TableParagraph"/>
                          <w:spacing w:line="150" w:lineRule="exact"/>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手方</w:t>
                        </w:r>
                        <w:r>
                          <w:rPr>
                            <w:rFonts w:ascii="MingLiU_HKSCS" w:eastAsia="MingLiU_HKSCS" w:hAnsi="MingLiU_HKSCS" w:cs="MingLiU_HKSCS"/>
                            <w:w w:val="103"/>
                            <w:sz w:val="13"/>
                            <w:szCs w:val="13"/>
                          </w:rPr>
                          <w:t>双</w:t>
                        </w:r>
                        <w:r>
                          <w:rPr>
                            <w:rFonts w:ascii="MingLiU_HKSCS" w:eastAsia="MingLiU_HKSCS" w:hAnsi="MingLiU_HKSCS" w:cs="MingLiU_HKSCS"/>
                            <w:spacing w:val="2"/>
                            <w:w w:val="103"/>
                            <w:sz w:val="13"/>
                            <w:szCs w:val="13"/>
                          </w:rPr>
                          <w:t>方</w:t>
                        </w:r>
                        <w:r>
                          <w:rPr>
                            <w:rFonts w:ascii="MingLiU_HKSCS" w:eastAsia="MingLiU_HKSCS" w:hAnsi="MingLiU_HKSCS" w:cs="MingLiU_HKSCS"/>
                            <w:w w:val="103"/>
                            <w:sz w:val="13"/>
                            <w:szCs w:val="13"/>
                          </w:rPr>
                          <w:t>と同</w:t>
                        </w:r>
                        <w:r>
                          <w:rPr>
                            <w:rFonts w:ascii="MingLiU_HKSCS" w:eastAsia="MingLiU_HKSCS" w:hAnsi="MingLiU_HKSCS" w:cs="MingLiU_HKSCS"/>
                            <w:spacing w:val="2"/>
                            <w:w w:val="103"/>
                            <w:sz w:val="13"/>
                            <w:szCs w:val="13"/>
                          </w:rPr>
                          <w:t>居して</w:t>
                        </w:r>
                        <w:proofErr w:type="spellEnd"/>
                      </w:p>
                    </w:tc>
                    <w:tc>
                      <w:tcPr>
                        <w:tcW w:w="1948" w:type="dxa"/>
                        <w:gridSpan w:val="2"/>
                        <w:vMerge w:val="restart"/>
                        <w:tcBorders>
                          <w:top w:val="nil"/>
                          <w:left w:val="single" w:sz="7" w:space="0" w:color="000000"/>
                          <w:right w:val="single" w:sz="7" w:space="0" w:color="000000"/>
                        </w:tcBorders>
                      </w:tcPr>
                      <w:p w:rsidR="00A0078B" w:rsidRDefault="00AE623B">
                        <w:pPr>
                          <w:pStyle w:val="TableParagraph"/>
                          <w:spacing w:line="150" w:lineRule="exact"/>
                          <w:ind w:left="213"/>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がで</w:t>
                        </w:r>
                        <w:r>
                          <w:rPr>
                            <w:rFonts w:ascii="MingLiU_HKSCS" w:eastAsia="MingLiU_HKSCS" w:hAnsi="MingLiU_HKSCS" w:cs="MingLiU_HKSCS"/>
                            <w:w w:val="103"/>
                            <w:sz w:val="13"/>
                            <w:szCs w:val="13"/>
                          </w:rPr>
                          <w:t>き</w:t>
                        </w:r>
                        <w:r>
                          <w:rPr>
                            <w:rFonts w:ascii="MingLiU_HKSCS" w:eastAsia="MingLiU_HKSCS" w:hAnsi="MingLiU_HKSCS" w:cs="MingLiU_HKSCS"/>
                            <w:spacing w:val="2"/>
                            <w:w w:val="103"/>
                            <w:sz w:val="13"/>
                            <w:szCs w:val="13"/>
                          </w:rPr>
                          <w:t>ま</w:t>
                        </w:r>
                        <w:r>
                          <w:rPr>
                            <w:rFonts w:ascii="MingLiU_HKSCS" w:eastAsia="MingLiU_HKSCS" w:hAnsi="MingLiU_HKSCS" w:cs="MingLiU_HKSCS"/>
                            <w:w w:val="103"/>
                            <w:sz w:val="13"/>
                            <w:szCs w:val="13"/>
                          </w:rPr>
                          <w:t>す</w:t>
                        </w:r>
                        <w:proofErr w:type="spellEnd"/>
                        <w:r>
                          <w:rPr>
                            <w:rFonts w:ascii="MingLiU_HKSCS" w:eastAsia="MingLiU_HKSCS" w:hAnsi="MingLiU_HKSCS" w:cs="MingLiU_HKSCS"/>
                            <w:w w:val="103"/>
                            <w:sz w:val="13"/>
                            <w:szCs w:val="13"/>
                          </w:rPr>
                          <w:t>。</w:t>
                        </w:r>
                      </w:p>
                    </w:tc>
                    <w:tc>
                      <w:tcPr>
                        <w:tcW w:w="1370" w:type="dxa"/>
                        <w:tcBorders>
                          <w:top w:val="nil"/>
                          <w:left w:val="single" w:sz="7" w:space="0" w:color="000000"/>
                          <w:bottom w:val="nil"/>
                          <w:right w:val="single" w:sz="7" w:space="0" w:color="000000"/>
                        </w:tcBorders>
                      </w:tcPr>
                      <w:p w:rsidR="00A0078B" w:rsidRDefault="00AE623B">
                        <w:pPr>
                          <w:pStyle w:val="TableParagraph"/>
                          <w:spacing w:line="150" w:lineRule="exact"/>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申</w:t>
                        </w:r>
                        <w:r>
                          <w:rPr>
                            <w:rFonts w:ascii="MingLiU_HKSCS" w:eastAsia="MingLiU_HKSCS" w:hAnsi="MingLiU_HKSCS" w:cs="MingLiU_HKSCS"/>
                            <w:spacing w:val="2"/>
                            <w:w w:val="103"/>
                            <w:sz w:val="13"/>
                            <w:szCs w:val="13"/>
                          </w:rPr>
                          <w:t>し立</w:t>
                        </w:r>
                        <w:r>
                          <w:rPr>
                            <w:rFonts w:ascii="MingLiU_HKSCS" w:eastAsia="MingLiU_HKSCS" w:hAnsi="MingLiU_HKSCS" w:cs="MingLiU_HKSCS"/>
                            <w:w w:val="103"/>
                            <w:sz w:val="13"/>
                            <w:szCs w:val="13"/>
                          </w:rPr>
                          <w:t>て</w:t>
                        </w:r>
                        <w:r>
                          <w:rPr>
                            <w:rFonts w:ascii="MingLiU_HKSCS" w:eastAsia="MingLiU_HKSCS" w:hAnsi="MingLiU_HKSCS" w:cs="MingLiU_HKSCS"/>
                            <w:spacing w:val="2"/>
                            <w:w w:val="103"/>
                            <w:sz w:val="13"/>
                            <w:szCs w:val="13"/>
                          </w:rPr>
                          <w:t>るこ</w:t>
                        </w:r>
                        <w:r>
                          <w:rPr>
                            <w:rFonts w:ascii="MingLiU_HKSCS" w:eastAsia="MingLiU_HKSCS" w:hAnsi="MingLiU_HKSCS" w:cs="MingLiU_HKSCS"/>
                            <w:w w:val="103"/>
                            <w:sz w:val="13"/>
                            <w:szCs w:val="13"/>
                          </w:rPr>
                          <w:t>とが</w:t>
                        </w:r>
                        <w:proofErr w:type="spellEnd"/>
                      </w:p>
                    </w:tc>
                  </w:tr>
                  <w:tr w:rsidR="00A0078B">
                    <w:trPr>
                      <w:trHeight w:hRule="exact" w:val="178"/>
                    </w:trPr>
                    <w:tc>
                      <w:tcPr>
                        <w:tcW w:w="1367" w:type="dxa"/>
                        <w:tcBorders>
                          <w:top w:val="nil"/>
                          <w:left w:val="single" w:sz="7" w:space="0" w:color="000000"/>
                          <w:bottom w:val="nil"/>
                          <w:right w:val="single" w:sz="7" w:space="0" w:color="000000"/>
                        </w:tcBorders>
                      </w:tcPr>
                      <w:p w:rsidR="00A0078B" w:rsidRDefault="00AE623B">
                        <w:pPr>
                          <w:pStyle w:val="TableParagraph"/>
                          <w:spacing w:before="2"/>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い</w:t>
                        </w:r>
                        <w:r>
                          <w:rPr>
                            <w:rFonts w:ascii="MingLiU_HKSCS" w:eastAsia="MingLiU_HKSCS" w:hAnsi="MingLiU_HKSCS" w:cs="MingLiU_HKSCS"/>
                            <w:w w:val="103"/>
                            <w:sz w:val="13"/>
                            <w:szCs w:val="13"/>
                          </w:rPr>
                          <w:t>る</w:t>
                        </w:r>
                        <w:r>
                          <w:rPr>
                            <w:rFonts w:ascii="MingLiU_HKSCS" w:eastAsia="MingLiU_HKSCS" w:hAnsi="MingLiU_HKSCS" w:cs="MingLiU_HKSCS"/>
                            <w:spacing w:val="2"/>
                            <w:w w:val="103"/>
                            <w:sz w:val="13"/>
                            <w:szCs w:val="13"/>
                          </w:rPr>
                          <w:t>場合</w:t>
                        </w:r>
                        <w:r>
                          <w:rPr>
                            <w:rFonts w:ascii="MingLiU_HKSCS" w:eastAsia="MingLiU_HKSCS" w:hAnsi="MingLiU_HKSCS" w:cs="MingLiU_HKSCS"/>
                            <w:w w:val="103"/>
                            <w:sz w:val="13"/>
                            <w:szCs w:val="13"/>
                          </w:rPr>
                          <w:t>を</w:t>
                        </w:r>
                        <w:r>
                          <w:rPr>
                            <w:rFonts w:ascii="MingLiU_HKSCS" w:eastAsia="MingLiU_HKSCS" w:hAnsi="MingLiU_HKSCS" w:cs="MingLiU_HKSCS"/>
                            <w:spacing w:val="2"/>
                            <w:w w:val="103"/>
                            <w:sz w:val="13"/>
                            <w:szCs w:val="13"/>
                          </w:rPr>
                          <w:t>含みま</w:t>
                        </w:r>
                        <w:proofErr w:type="spellEnd"/>
                      </w:p>
                    </w:tc>
                    <w:tc>
                      <w:tcPr>
                        <w:tcW w:w="1948" w:type="dxa"/>
                        <w:gridSpan w:val="2"/>
                        <w:vMerge/>
                        <w:tcBorders>
                          <w:left w:val="single" w:sz="7" w:space="0" w:color="000000"/>
                          <w:right w:val="single" w:sz="7" w:space="0" w:color="000000"/>
                        </w:tcBorders>
                      </w:tcPr>
                      <w:p w:rsidR="00A0078B" w:rsidRDefault="00A0078B"/>
                    </w:tc>
                    <w:tc>
                      <w:tcPr>
                        <w:tcW w:w="1370" w:type="dxa"/>
                        <w:vMerge w:val="restart"/>
                        <w:tcBorders>
                          <w:top w:val="nil"/>
                          <w:left w:val="single" w:sz="7" w:space="0" w:color="000000"/>
                          <w:right w:val="single" w:sz="7" w:space="0" w:color="000000"/>
                        </w:tcBorders>
                      </w:tcPr>
                      <w:p w:rsidR="00A0078B" w:rsidRDefault="00AE623B">
                        <w:pPr>
                          <w:pStyle w:val="TableParagraph"/>
                          <w:spacing w:before="2"/>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で</w:t>
                        </w:r>
                        <w:r>
                          <w:rPr>
                            <w:rFonts w:ascii="MingLiU_HKSCS" w:eastAsia="MingLiU_HKSCS" w:hAnsi="MingLiU_HKSCS" w:cs="MingLiU_HKSCS"/>
                            <w:spacing w:val="2"/>
                            <w:w w:val="103"/>
                            <w:sz w:val="13"/>
                            <w:szCs w:val="13"/>
                          </w:rPr>
                          <w:t>きま</w:t>
                        </w:r>
                        <w:r>
                          <w:rPr>
                            <w:rFonts w:ascii="MingLiU_HKSCS" w:eastAsia="MingLiU_HKSCS" w:hAnsi="MingLiU_HKSCS" w:cs="MingLiU_HKSCS"/>
                            <w:w w:val="103"/>
                            <w:sz w:val="13"/>
                            <w:szCs w:val="13"/>
                          </w:rPr>
                          <w:t>す</w:t>
                        </w:r>
                        <w:proofErr w:type="spellEnd"/>
                        <w:r>
                          <w:rPr>
                            <w:rFonts w:ascii="MingLiU_HKSCS" w:eastAsia="MingLiU_HKSCS" w:hAnsi="MingLiU_HKSCS" w:cs="MingLiU_HKSCS"/>
                            <w:w w:val="103"/>
                            <w:sz w:val="13"/>
                            <w:szCs w:val="13"/>
                          </w:rPr>
                          <w:t>。</w:t>
                        </w:r>
                      </w:p>
                    </w:tc>
                  </w:tr>
                  <w:tr w:rsidR="00A0078B">
                    <w:trPr>
                      <w:trHeight w:hRule="exact" w:val="160"/>
                    </w:trPr>
                    <w:tc>
                      <w:tcPr>
                        <w:tcW w:w="1367" w:type="dxa"/>
                        <w:vMerge w:val="restart"/>
                        <w:tcBorders>
                          <w:top w:val="nil"/>
                          <w:left w:val="single" w:sz="7" w:space="0" w:color="000000"/>
                          <w:right w:val="single" w:sz="7" w:space="0" w:color="000000"/>
                        </w:tcBorders>
                      </w:tcPr>
                      <w:p w:rsidR="00A0078B" w:rsidRDefault="00AE623B">
                        <w:pPr>
                          <w:pStyle w:val="TableParagraph"/>
                          <w:spacing w:line="151" w:lineRule="exact"/>
                          <w:ind w:left="16"/>
                          <w:rPr>
                            <w:rFonts w:ascii="MingLiU_HKSCS" w:eastAsia="MingLiU_HKSCS" w:hAnsi="MingLiU_HKSCS" w:cs="MingLiU_HKSCS"/>
                            <w:sz w:val="13"/>
                            <w:szCs w:val="13"/>
                          </w:rPr>
                        </w:pPr>
                        <w:r>
                          <w:rPr>
                            <w:rFonts w:ascii="MingLiU_HKSCS" w:eastAsia="MingLiU_HKSCS" w:hAnsi="MingLiU_HKSCS" w:cs="MingLiU_HKSCS"/>
                            <w:spacing w:val="2"/>
                            <w:w w:val="103"/>
                            <w:sz w:val="13"/>
                            <w:szCs w:val="13"/>
                          </w:rPr>
                          <w:t>す</w:t>
                        </w:r>
                        <w:r>
                          <w:rPr>
                            <w:rFonts w:ascii="MingLiU_HKSCS" w:eastAsia="MingLiU_HKSCS" w:hAnsi="MingLiU_HKSCS" w:cs="MingLiU_HKSCS"/>
                            <w:w w:val="103"/>
                            <w:sz w:val="13"/>
                            <w:szCs w:val="13"/>
                          </w:rPr>
                          <w:t>。）</w:t>
                        </w:r>
                      </w:p>
                    </w:tc>
                    <w:tc>
                      <w:tcPr>
                        <w:tcW w:w="1948" w:type="dxa"/>
                        <w:gridSpan w:val="2"/>
                        <w:vMerge/>
                        <w:tcBorders>
                          <w:left w:val="single" w:sz="7" w:space="0" w:color="000000"/>
                          <w:bottom w:val="nil"/>
                          <w:right w:val="single" w:sz="7" w:space="0" w:color="000000"/>
                        </w:tcBorders>
                      </w:tcPr>
                      <w:p w:rsidR="00A0078B" w:rsidRDefault="00A0078B"/>
                    </w:tc>
                    <w:tc>
                      <w:tcPr>
                        <w:tcW w:w="1370" w:type="dxa"/>
                        <w:vMerge/>
                        <w:tcBorders>
                          <w:left w:val="single" w:sz="7" w:space="0" w:color="000000"/>
                          <w:bottom w:val="nil"/>
                          <w:right w:val="single" w:sz="7" w:space="0" w:color="000000"/>
                        </w:tcBorders>
                      </w:tcPr>
                      <w:p w:rsidR="00A0078B" w:rsidRDefault="00A0078B"/>
                    </w:tc>
                  </w:tr>
                  <w:tr w:rsidR="00A0078B">
                    <w:trPr>
                      <w:trHeight w:hRule="exact" w:val="199"/>
                    </w:trPr>
                    <w:tc>
                      <w:tcPr>
                        <w:tcW w:w="1367" w:type="dxa"/>
                        <w:vMerge/>
                        <w:tcBorders>
                          <w:left w:val="single" w:sz="7" w:space="0" w:color="000000"/>
                          <w:right w:val="single" w:sz="7" w:space="0" w:color="000000"/>
                        </w:tcBorders>
                      </w:tcPr>
                      <w:p w:rsidR="00A0078B" w:rsidRDefault="00A0078B"/>
                    </w:tc>
                    <w:tc>
                      <w:tcPr>
                        <w:tcW w:w="968" w:type="dxa"/>
                        <w:tcBorders>
                          <w:top w:val="nil"/>
                          <w:left w:val="single" w:sz="7" w:space="0" w:color="000000"/>
                          <w:bottom w:val="nil"/>
                          <w:right w:val="nil"/>
                        </w:tcBorders>
                      </w:tcPr>
                      <w:p w:rsidR="00A0078B" w:rsidRDefault="00AE623B">
                        <w:pPr>
                          <w:pStyle w:val="TableParagraph"/>
                          <w:spacing w:before="8"/>
                          <w:ind w:left="153"/>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子の</w:t>
                        </w:r>
                        <w:r>
                          <w:rPr>
                            <w:rFonts w:ascii="MingLiU_HKSCS" w:eastAsia="MingLiU_HKSCS" w:hAnsi="MingLiU_HKSCS" w:cs="MingLiU_HKSCS"/>
                            <w:w w:val="103"/>
                            <w:sz w:val="13"/>
                            <w:szCs w:val="13"/>
                          </w:rPr>
                          <w:t>同</w:t>
                        </w:r>
                        <w:r>
                          <w:rPr>
                            <w:rFonts w:ascii="MingLiU_HKSCS" w:eastAsia="MingLiU_HKSCS" w:hAnsi="MingLiU_HKSCS" w:cs="MingLiU_HKSCS"/>
                            <w:spacing w:val="2"/>
                            <w:w w:val="103"/>
                            <w:sz w:val="13"/>
                            <w:szCs w:val="13"/>
                          </w:rPr>
                          <w:t>意書</w:t>
                        </w:r>
                        <w:proofErr w:type="spellEnd"/>
                      </w:p>
                    </w:tc>
                    <w:tc>
                      <w:tcPr>
                        <w:tcW w:w="980" w:type="dxa"/>
                        <w:tcBorders>
                          <w:top w:val="nil"/>
                          <w:left w:val="nil"/>
                          <w:bottom w:val="nil"/>
                          <w:right w:val="single" w:sz="7" w:space="0" w:color="000000"/>
                        </w:tcBorders>
                      </w:tcPr>
                      <w:p w:rsidR="00A0078B" w:rsidRDefault="00AE623B">
                        <w:pPr>
                          <w:pStyle w:val="TableParagraph"/>
                          <w:spacing w:before="8"/>
                          <w:ind w:left="163"/>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子</w:t>
                        </w:r>
                        <w:r>
                          <w:rPr>
                            <w:rFonts w:ascii="MingLiU_HKSCS" w:eastAsia="MingLiU_HKSCS" w:hAnsi="MingLiU_HKSCS" w:cs="MingLiU_HKSCS"/>
                            <w:spacing w:val="2"/>
                            <w:w w:val="103"/>
                            <w:sz w:val="13"/>
                            <w:szCs w:val="13"/>
                          </w:rPr>
                          <w:t>の同</w:t>
                        </w:r>
                        <w:r>
                          <w:rPr>
                            <w:rFonts w:ascii="MingLiU_HKSCS" w:eastAsia="MingLiU_HKSCS" w:hAnsi="MingLiU_HKSCS" w:cs="MingLiU_HKSCS"/>
                            <w:w w:val="103"/>
                            <w:sz w:val="13"/>
                            <w:szCs w:val="13"/>
                          </w:rPr>
                          <w:t>意書</w:t>
                        </w:r>
                        <w:proofErr w:type="spellEnd"/>
                      </w:p>
                    </w:tc>
                    <w:tc>
                      <w:tcPr>
                        <w:tcW w:w="1370" w:type="dxa"/>
                        <w:tcBorders>
                          <w:top w:val="nil"/>
                          <w:left w:val="single" w:sz="7" w:space="0" w:color="000000"/>
                          <w:bottom w:val="nil"/>
                          <w:right w:val="single" w:sz="7" w:space="0" w:color="000000"/>
                        </w:tcBorders>
                      </w:tcPr>
                      <w:p w:rsidR="00A0078B" w:rsidRDefault="00AE623B">
                        <w:pPr>
                          <w:pStyle w:val="TableParagraph"/>
                          <w:spacing w:before="8"/>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子</w:t>
                        </w:r>
                        <w:r>
                          <w:rPr>
                            <w:rFonts w:ascii="MingLiU_HKSCS" w:eastAsia="MingLiU_HKSCS" w:hAnsi="MingLiU_HKSCS" w:cs="MingLiU_HKSCS"/>
                            <w:spacing w:val="2"/>
                            <w:w w:val="103"/>
                            <w:sz w:val="13"/>
                            <w:szCs w:val="13"/>
                          </w:rPr>
                          <w:t>の同</w:t>
                        </w:r>
                        <w:r>
                          <w:rPr>
                            <w:rFonts w:ascii="MingLiU_HKSCS" w:eastAsia="MingLiU_HKSCS" w:hAnsi="MingLiU_HKSCS" w:cs="MingLiU_HKSCS"/>
                            <w:w w:val="103"/>
                            <w:sz w:val="13"/>
                            <w:szCs w:val="13"/>
                          </w:rPr>
                          <w:t>意書</w:t>
                        </w:r>
                        <w:proofErr w:type="spellEnd"/>
                      </w:p>
                    </w:tc>
                  </w:tr>
                  <w:tr w:rsidR="00A0078B">
                    <w:trPr>
                      <w:trHeight w:hRule="exact" w:val="276"/>
                    </w:trPr>
                    <w:tc>
                      <w:tcPr>
                        <w:tcW w:w="1367" w:type="dxa"/>
                        <w:vMerge/>
                        <w:tcBorders>
                          <w:left w:val="single" w:sz="7" w:space="0" w:color="000000"/>
                          <w:bottom w:val="single" w:sz="7" w:space="0" w:color="000000"/>
                          <w:right w:val="single" w:sz="7" w:space="0" w:color="000000"/>
                        </w:tcBorders>
                      </w:tcPr>
                      <w:p w:rsidR="00A0078B" w:rsidRDefault="00A0078B"/>
                    </w:tc>
                    <w:tc>
                      <w:tcPr>
                        <w:tcW w:w="968" w:type="dxa"/>
                        <w:tcBorders>
                          <w:top w:val="nil"/>
                          <w:left w:val="single" w:sz="7" w:space="0" w:color="000000"/>
                          <w:bottom w:val="single" w:sz="7" w:space="0" w:color="000000"/>
                          <w:right w:val="nil"/>
                        </w:tcBorders>
                      </w:tcPr>
                      <w:p w:rsidR="00A0078B" w:rsidRDefault="00AE623B">
                        <w:pPr>
                          <w:pStyle w:val="TableParagraph"/>
                          <w:spacing w:line="167" w:lineRule="exact"/>
                          <w:ind w:left="153" w:right="-8"/>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は不</w:t>
                        </w:r>
                        <w:r>
                          <w:rPr>
                            <w:rFonts w:ascii="MingLiU_HKSCS" w:eastAsia="MingLiU_HKSCS" w:hAnsi="MingLiU_HKSCS" w:cs="MingLiU_HKSCS"/>
                            <w:w w:val="103"/>
                            <w:sz w:val="13"/>
                            <w:szCs w:val="13"/>
                          </w:rPr>
                          <w:t>要で</w:t>
                        </w:r>
                        <w:r>
                          <w:rPr>
                            <w:rFonts w:ascii="MingLiU_HKSCS" w:eastAsia="MingLiU_HKSCS" w:hAnsi="MingLiU_HKSCS" w:cs="MingLiU_HKSCS"/>
                            <w:spacing w:val="2"/>
                            <w:w w:val="103"/>
                            <w:sz w:val="13"/>
                            <w:szCs w:val="13"/>
                          </w:rPr>
                          <w:t>す</w:t>
                        </w:r>
                        <w:proofErr w:type="spellEnd"/>
                        <w:r>
                          <w:rPr>
                            <w:rFonts w:ascii="MingLiU_HKSCS" w:eastAsia="MingLiU_HKSCS" w:hAnsi="MingLiU_HKSCS" w:cs="MingLiU_HKSCS"/>
                            <w:w w:val="103"/>
                            <w:sz w:val="13"/>
                            <w:szCs w:val="13"/>
                          </w:rPr>
                          <w:t>。</w:t>
                        </w:r>
                      </w:p>
                    </w:tc>
                    <w:tc>
                      <w:tcPr>
                        <w:tcW w:w="980" w:type="dxa"/>
                        <w:tcBorders>
                          <w:top w:val="nil"/>
                          <w:left w:val="nil"/>
                          <w:bottom w:val="single" w:sz="7" w:space="0" w:color="000000"/>
                          <w:right w:val="single" w:sz="7" w:space="0" w:color="000000"/>
                        </w:tcBorders>
                      </w:tcPr>
                      <w:p w:rsidR="00A0078B" w:rsidRDefault="00AE623B">
                        <w:pPr>
                          <w:pStyle w:val="TableParagraph"/>
                          <w:spacing w:line="167" w:lineRule="exact"/>
                          <w:ind w:left="163" w:right="-3"/>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が</w:t>
                        </w:r>
                        <w:r>
                          <w:rPr>
                            <w:rFonts w:ascii="MingLiU_HKSCS" w:eastAsia="MingLiU_HKSCS" w:hAnsi="MingLiU_HKSCS" w:cs="MingLiU_HKSCS"/>
                            <w:spacing w:val="2"/>
                            <w:w w:val="103"/>
                            <w:sz w:val="13"/>
                            <w:szCs w:val="13"/>
                          </w:rPr>
                          <w:t>必要</w:t>
                        </w:r>
                        <w:r>
                          <w:rPr>
                            <w:rFonts w:ascii="MingLiU_HKSCS" w:eastAsia="MingLiU_HKSCS" w:hAnsi="MingLiU_HKSCS" w:cs="MingLiU_HKSCS"/>
                            <w:w w:val="103"/>
                            <w:sz w:val="13"/>
                            <w:szCs w:val="13"/>
                          </w:rPr>
                          <w:t>です</w:t>
                        </w:r>
                        <w:proofErr w:type="spellEnd"/>
                        <w:r>
                          <w:rPr>
                            <w:rFonts w:ascii="MingLiU_HKSCS" w:eastAsia="MingLiU_HKSCS" w:hAnsi="MingLiU_HKSCS" w:cs="MingLiU_HKSCS"/>
                            <w:w w:val="103"/>
                            <w:sz w:val="13"/>
                            <w:szCs w:val="13"/>
                          </w:rPr>
                          <w:t>。</w:t>
                        </w:r>
                      </w:p>
                    </w:tc>
                    <w:tc>
                      <w:tcPr>
                        <w:tcW w:w="1370" w:type="dxa"/>
                        <w:tcBorders>
                          <w:top w:val="nil"/>
                          <w:left w:val="single" w:sz="7" w:space="0" w:color="000000"/>
                          <w:bottom w:val="single" w:sz="7" w:space="0" w:color="000000"/>
                          <w:right w:val="single" w:sz="7" w:space="0" w:color="000000"/>
                        </w:tcBorders>
                      </w:tcPr>
                      <w:p w:rsidR="00A0078B" w:rsidRDefault="00AE623B">
                        <w:pPr>
                          <w:pStyle w:val="TableParagraph"/>
                          <w:spacing w:line="167" w:lineRule="exact"/>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が</w:t>
                        </w:r>
                        <w:r>
                          <w:rPr>
                            <w:rFonts w:ascii="MingLiU_HKSCS" w:eastAsia="MingLiU_HKSCS" w:hAnsi="MingLiU_HKSCS" w:cs="MingLiU_HKSCS"/>
                            <w:spacing w:val="2"/>
                            <w:w w:val="103"/>
                            <w:sz w:val="13"/>
                            <w:szCs w:val="13"/>
                          </w:rPr>
                          <w:t>必要</w:t>
                        </w:r>
                        <w:r>
                          <w:rPr>
                            <w:rFonts w:ascii="MingLiU_HKSCS" w:eastAsia="MingLiU_HKSCS" w:hAnsi="MingLiU_HKSCS" w:cs="MingLiU_HKSCS"/>
                            <w:w w:val="103"/>
                            <w:sz w:val="13"/>
                            <w:szCs w:val="13"/>
                          </w:rPr>
                          <w:t>です</w:t>
                        </w:r>
                        <w:proofErr w:type="spellEnd"/>
                        <w:r>
                          <w:rPr>
                            <w:rFonts w:ascii="MingLiU_HKSCS" w:eastAsia="MingLiU_HKSCS" w:hAnsi="MingLiU_HKSCS" w:cs="MingLiU_HKSCS"/>
                            <w:w w:val="103"/>
                            <w:sz w:val="13"/>
                            <w:szCs w:val="13"/>
                          </w:rPr>
                          <w:t>。</w:t>
                        </w:r>
                      </w:p>
                    </w:tc>
                  </w:tr>
                  <w:tr w:rsidR="00A0078B">
                    <w:trPr>
                      <w:trHeight w:hRule="exact" w:val="217"/>
                    </w:trPr>
                    <w:tc>
                      <w:tcPr>
                        <w:tcW w:w="1367" w:type="dxa"/>
                        <w:tcBorders>
                          <w:top w:val="single" w:sz="7" w:space="0" w:color="000000"/>
                          <w:left w:val="single" w:sz="7" w:space="0" w:color="000000"/>
                          <w:bottom w:val="nil"/>
                          <w:right w:val="single" w:sz="7" w:space="0" w:color="000000"/>
                        </w:tcBorders>
                      </w:tcPr>
                      <w:p w:rsidR="00A0078B" w:rsidRDefault="00AE623B">
                        <w:pPr>
                          <w:pStyle w:val="TableParagraph"/>
                          <w:spacing w:before="12"/>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相手</w:t>
                        </w:r>
                        <w:r>
                          <w:rPr>
                            <w:rFonts w:ascii="MingLiU_HKSCS" w:eastAsia="MingLiU_HKSCS" w:hAnsi="MingLiU_HKSCS" w:cs="MingLiU_HKSCS"/>
                            <w:w w:val="103"/>
                            <w:sz w:val="13"/>
                            <w:szCs w:val="13"/>
                          </w:rPr>
                          <w:t>方</w:t>
                        </w:r>
                        <w:r>
                          <w:rPr>
                            <w:rFonts w:ascii="MingLiU_HKSCS" w:eastAsia="MingLiU_HKSCS" w:hAnsi="MingLiU_HKSCS" w:cs="MingLiU_HKSCS"/>
                            <w:spacing w:val="2"/>
                            <w:w w:val="103"/>
                            <w:sz w:val="13"/>
                            <w:szCs w:val="13"/>
                          </w:rPr>
                          <w:t>と</w:t>
                        </w:r>
                        <w:r>
                          <w:rPr>
                            <w:rFonts w:ascii="MingLiU_HKSCS" w:eastAsia="MingLiU_HKSCS" w:hAnsi="MingLiU_HKSCS" w:cs="MingLiU_HKSCS"/>
                            <w:w w:val="103"/>
                            <w:sz w:val="13"/>
                            <w:szCs w:val="13"/>
                          </w:rPr>
                          <w:t>同居</w:t>
                        </w:r>
                        <w:r>
                          <w:rPr>
                            <w:rFonts w:ascii="MingLiU_HKSCS" w:eastAsia="MingLiU_HKSCS" w:hAnsi="MingLiU_HKSCS" w:cs="MingLiU_HKSCS"/>
                            <w:spacing w:val="2"/>
                            <w:w w:val="103"/>
                            <w:sz w:val="13"/>
                            <w:szCs w:val="13"/>
                          </w:rPr>
                          <w:t>してお</w:t>
                        </w:r>
                        <w:proofErr w:type="spellEnd"/>
                      </w:p>
                    </w:tc>
                    <w:tc>
                      <w:tcPr>
                        <w:tcW w:w="3319" w:type="dxa"/>
                        <w:gridSpan w:val="3"/>
                        <w:tcBorders>
                          <w:top w:val="single" w:sz="7" w:space="0" w:color="000000"/>
                          <w:left w:val="single" w:sz="7" w:space="0" w:color="000000"/>
                          <w:bottom w:val="nil"/>
                          <w:right w:val="single" w:sz="7" w:space="0" w:color="000000"/>
                        </w:tcBorders>
                      </w:tcPr>
                      <w:p w:rsidR="00A0078B" w:rsidRDefault="00AE623B">
                        <w:pPr>
                          <w:pStyle w:val="TableParagraph"/>
                          <w:spacing w:before="12"/>
                          <w:ind w:left="213"/>
                          <w:rPr>
                            <w:rFonts w:ascii="MingLiU_HKSCS" w:eastAsia="MingLiU_HKSCS" w:hAnsi="MingLiU_HKSCS" w:cs="MingLiU_HKSCS"/>
                            <w:sz w:val="13"/>
                            <w:szCs w:val="13"/>
                            <w:lang w:eastAsia="ja-JP"/>
                          </w:rPr>
                        </w:pPr>
                        <w:r>
                          <w:rPr>
                            <w:rFonts w:ascii="MingLiU_HKSCS" w:eastAsia="MingLiU_HKSCS" w:hAnsi="MingLiU_HKSCS" w:cs="MingLiU_HKSCS"/>
                            <w:spacing w:val="2"/>
                            <w:w w:val="103"/>
                            <w:sz w:val="13"/>
                            <w:szCs w:val="13"/>
                            <w:lang w:eastAsia="ja-JP"/>
                          </w:rPr>
                          <w:t>子に</w:t>
                        </w:r>
                        <w:r>
                          <w:rPr>
                            <w:rFonts w:ascii="MingLiU_HKSCS" w:eastAsia="MingLiU_HKSCS" w:hAnsi="MingLiU_HKSCS" w:cs="MingLiU_HKSCS"/>
                            <w:w w:val="103"/>
                            <w:sz w:val="13"/>
                            <w:szCs w:val="13"/>
                            <w:lang w:eastAsia="ja-JP"/>
                          </w:rPr>
                          <w:t>関</w:t>
                        </w:r>
                        <w:r>
                          <w:rPr>
                            <w:rFonts w:ascii="MingLiU_HKSCS" w:eastAsia="MingLiU_HKSCS" w:hAnsi="MingLiU_HKSCS" w:cs="MingLiU_HKSCS"/>
                            <w:spacing w:val="2"/>
                            <w:w w:val="103"/>
                            <w:sz w:val="13"/>
                            <w:szCs w:val="13"/>
                            <w:lang w:eastAsia="ja-JP"/>
                          </w:rPr>
                          <w:t>する</w:t>
                        </w:r>
                        <w:r>
                          <w:rPr>
                            <w:rFonts w:ascii="MingLiU_HKSCS" w:eastAsia="MingLiU_HKSCS" w:hAnsi="MingLiU_HKSCS" w:cs="MingLiU_HKSCS"/>
                            <w:w w:val="103"/>
                            <w:sz w:val="13"/>
                            <w:szCs w:val="13"/>
                            <w:lang w:eastAsia="ja-JP"/>
                          </w:rPr>
                          <w:t>接</w:t>
                        </w:r>
                        <w:r>
                          <w:rPr>
                            <w:rFonts w:ascii="MingLiU_HKSCS" w:eastAsia="MingLiU_HKSCS" w:hAnsi="MingLiU_HKSCS" w:cs="MingLiU_HKSCS"/>
                            <w:spacing w:val="2"/>
                            <w:w w:val="103"/>
                            <w:sz w:val="13"/>
                            <w:szCs w:val="13"/>
                            <w:lang w:eastAsia="ja-JP"/>
                          </w:rPr>
                          <w:t>近禁</w:t>
                        </w:r>
                        <w:r>
                          <w:rPr>
                            <w:rFonts w:ascii="MingLiU_HKSCS" w:eastAsia="MingLiU_HKSCS" w:hAnsi="MingLiU_HKSCS" w:cs="MingLiU_HKSCS"/>
                            <w:w w:val="103"/>
                            <w:sz w:val="13"/>
                            <w:szCs w:val="13"/>
                            <w:lang w:eastAsia="ja-JP"/>
                          </w:rPr>
                          <w:t>止</w:t>
                        </w:r>
                        <w:r>
                          <w:rPr>
                            <w:rFonts w:ascii="MingLiU_HKSCS" w:eastAsia="MingLiU_HKSCS" w:hAnsi="MingLiU_HKSCS" w:cs="MingLiU_HKSCS"/>
                            <w:spacing w:val="2"/>
                            <w:w w:val="103"/>
                            <w:sz w:val="13"/>
                            <w:szCs w:val="13"/>
                            <w:lang w:eastAsia="ja-JP"/>
                          </w:rPr>
                          <w:t>命</w:t>
                        </w:r>
                        <w:r>
                          <w:rPr>
                            <w:rFonts w:ascii="MingLiU_HKSCS" w:eastAsia="MingLiU_HKSCS" w:hAnsi="MingLiU_HKSCS" w:cs="MingLiU_HKSCS"/>
                            <w:w w:val="103"/>
                            <w:sz w:val="13"/>
                            <w:szCs w:val="13"/>
                            <w:lang w:eastAsia="ja-JP"/>
                          </w:rPr>
                          <w:t>令を</w:t>
                        </w:r>
                        <w:r>
                          <w:rPr>
                            <w:rFonts w:ascii="MingLiU_HKSCS" w:eastAsia="MingLiU_HKSCS" w:hAnsi="MingLiU_HKSCS" w:cs="MingLiU_HKSCS"/>
                            <w:spacing w:val="2"/>
                            <w:w w:val="103"/>
                            <w:sz w:val="13"/>
                            <w:szCs w:val="13"/>
                            <w:lang w:eastAsia="ja-JP"/>
                          </w:rPr>
                          <w:t>申し</w:t>
                        </w:r>
                        <w:r>
                          <w:rPr>
                            <w:rFonts w:ascii="MingLiU_HKSCS" w:eastAsia="MingLiU_HKSCS" w:hAnsi="MingLiU_HKSCS" w:cs="MingLiU_HKSCS"/>
                            <w:w w:val="103"/>
                            <w:sz w:val="13"/>
                            <w:szCs w:val="13"/>
                            <w:lang w:eastAsia="ja-JP"/>
                          </w:rPr>
                          <w:t>立</w:t>
                        </w:r>
                        <w:r>
                          <w:rPr>
                            <w:rFonts w:ascii="MingLiU_HKSCS" w:eastAsia="MingLiU_HKSCS" w:hAnsi="MingLiU_HKSCS" w:cs="MingLiU_HKSCS"/>
                            <w:spacing w:val="2"/>
                            <w:w w:val="103"/>
                            <w:sz w:val="13"/>
                            <w:szCs w:val="13"/>
                            <w:lang w:eastAsia="ja-JP"/>
                          </w:rPr>
                          <w:t>てる</w:t>
                        </w:r>
                        <w:r>
                          <w:rPr>
                            <w:rFonts w:ascii="MingLiU_HKSCS" w:eastAsia="MingLiU_HKSCS" w:hAnsi="MingLiU_HKSCS" w:cs="MingLiU_HKSCS"/>
                            <w:w w:val="103"/>
                            <w:sz w:val="13"/>
                            <w:szCs w:val="13"/>
                            <w:lang w:eastAsia="ja-JP"/>
                          </w:rPr>
                          <w:t>こ</w:t>
                        </w:r>
                        <w:r>
                          <w:rPr>
                            <w:rFonts w:ascii="MingLiU_HKSCS" w:eastAsia="MingLiU_HKSCS" w:hAnsi="MingLiU_HKSCS" w:cs="MingLiU_HKSCS"/>
                            <w:spacing w:val="2"/>
                            <w:w w:val="103"/>
                            <w:sz w:val="13"/>
                            <w:szCs w:val="13"/>
                            <w:lang w:eastAsia="ja-JP"/>
                          </w:rPr>
                          <w:t>とは</w:t>
                        </w:r>
                      </w:p>
                    </w:tc>
                  </w:tr>
                  <w:tr w:rsidR="00A0078B">
                    <w:trPr>
                      <w:trHeight w:hRule="exact" w:val="199"/>
                    </w:trPr>
                    <w:tc>
                      <w:tcPr>
                        <w:tcW w:w="1367" w:type="dxa"/>
                        <w:tcBorders>
                          <w:top w:val="nil"/>
                          <w:left w:val="single" w:sz="7" w:space="0" w:color="000000"/>
                          <w:bottom w:val="nil"/>
                          <w:right w:val="single" w:sz="7" w:space="0" w:color="000000"/>
                        </w:tcBorders>
                      </w:tcPr>
                      <w:p w:rsidR="00A0078B" w:rsidRDefault="00AE623B">
                        <w:pPr>
                          <w:pStyle w:val="TableParagraph"/>
                          <w:spacing w:before="2"/>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り</w:t>
                        </w:r>
                        <w:r>
                          <w:rPr>
                            <w:rFonts w:ascii="MingLiU_HKSCS" w:eastAsia="MingLiU_HKSCS" w:hAnsi="MingLiU_HKSCS" w:cs="MingLiU_HKSCS"/>
                            <w:w w:val="103"/>
                            <w:sz w:val="13"/>
                            <w:szCs w:val="13"/>
                          </w:rPr>
                          <w:t>，</w:t>
                        </w:r>
                        <w:r>
                          <w:rPr>
                            <w:rFonts w:ascii="MingLiU_HKSCS" w:eastAsia="MingLiU_HKSCS" w:hAnsi="MingLiU_HKSCS" w:cs="MingLiU_HKSCS"/>
                            <w:spacing w:val="2"/>
                            <w:w w:val="103"/>
                            <w:sz w:val="13"/>
                            <w:szCs w:val="13"/>
                          </w:rPr>
                          <w:t>申立</w:t>
                        </w:r>
                        <w:r>
                          <w:rPr>
                            <w:rFonts w:ascii="MingLiU_HKSCS" w:eastAsia="MingLiU_HKSCS" w:hAnsi="MingLiU_HKSCS" w:cs="MingLiU_HKSCS"/>
                            <w:w w:val="103"/>
                            <w:sz w:val="13"/>
                            <w:szCs w:val="13"/>
                          </w:rPr>
                          <w:t>人と</w:t>
                        </w:r>
                        <w:r>
                          <w:rPr>
                            <w:rFonts w:ascii="MingLiU_HKSCS" w:eastAsia="MingLiU_HKSCS" w:hAnsi="MingLiU_HKSCS" w:cs="MingLiU_HKSCS"/>
                            <w:spacing w:val="2"/>
                            <w:w w:val="103"/>
                            <w:sz w:val="13"/>
                            <w:szCs w:val="13"/>
                          </w:rPr>
                          <w:t>は同居</w:t>
                        </w:r>
                        <w:proofErr w:type="spellEnd"/>
                      </w:p>
                    </w:tc>
                    <w:tc>
                      <w:tcPr>
                        <w:tcW w:w="3319" w:type="dxa"/>
                        <w:gridSpan w:val="3"/>
                        <w:vMerge w:val="restart"/>
                        <w:tcBorders>
                          <w:top w:val="nil"/>
                          <w:left w:val="single" w:sz="7" w:space="0" w:color="000000"/>
                          <w:right w:val="single" w:sz="7" w:space="0" w:color="000000"/>
                        </w:tcBorders>
                      </w:tcPr>
                      <w:p w:rsidR="00A0078B" w:rsidRDefault="00AE623B">
                        <w:pPr>
                          <w:pStyle w:val="TableParagraph"/>
                          <w:spacing w:before="2"/>
                          <w:ind w:left="213"/>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でき</w:t>
                        </w:r>
                        <w:r>
                          <w:rPr>
                            <w:rFonts w:ascii="MingLiU_HKSCS" w:eastAsia="MingLiU_HKSCS" w:hAnsi="MingLiU_HKSCS" w:cs="MingLiU_HKSCS"/>
                            <w:w w:val="103"/>
                            <w:sz w:val="13"/>
                            <w:szCs w:val="13"/>
                          </w:rPr>
                          <w:t>ま</w:t>
                        </w:r>
                        <w:r>
                          <w:rPr>
                            <w:rFonts w:ascii="MingLiU_HKSCS" w:eastAsia="MingLiU_HKSCS" w:hAnsi="MingLiU_HKSCS" w:cs="MingLiU_HKSCS"/>
                            <w:spacing w:val="2"/>
                            <w:w w:val="103"/>
                            <w:sz w:val="13"/>
                            <w:szCs w:val="13"/>
                          </w:rPr>
                          <w:t>せ</w:t>
                        </w:r>
                        <w:r>
                          <w:rPr>
                            <w:rFonts w:ascii="MingLiU_HKSCS" w:eastAsia="MingLiU_HKSCS" w:hAnsi="MingLiU_HKSCS" w:cs="MingLiU_HKSCS"/>
                            <w:w w:val="103"/>
                            <w:sz w:val="13"/>
                            <w:szCs w:val="13"/>
                          </w:rPr>
                          <w:t>ん</w:t>
                        </w:r>
                        <w:proofErr w:type="spellEnd"/>
                        <w:r>
                          <w:rPr>
                            <w:rFonts w:ascii="MingLiU_HKSCS" w:eastAsia="MingLiU_HKSCS" w:hAnsi="MingLiU_HKSCS" w:cs="MingLiU_HKSCS"/>
                            <w:w w:val="103"/>
                            <w:sz w:val="13"/>
                            <w:szCs w:val="13"/>
                          </w:rPr>
                          <w:t>。</w:t>
                        </w:r>
                      </w:p>
                    </w:tc>
                  </w:tr>
                  <w:tr w:rsidR="00A0078B">
                    <w:trPr>
                      <w:trHeight w:hRule="exact" w:val="337"/>
                    </w:trPr>
                    <w:tc>
                      <w:tcPr>
                        <w:tcW w:w="1367" w:type="dxa"/>
                        <w:tcBorders>
                          <w:top w:val="nil"/>
                          <w:left w:val="single" w:sz="7" w:space="0" w:color="000000"/>
                          <w:bottom w:val="single" w:sz="7" w:space="0" w:color="000000"/>
                          <w:right w:val="single" w:sz="7" w:space="0" w:color="000000"/>
                        </w:tcBorders>
                      </w:tcPr>
                      <w:p w:rsidR="00A0078B" w:rsidRDefault="00AE623B">
                        <w:pPr>
                          <w:pStyle w:val="TableParagraph"/>
                          <w:spacing w:before="2"/>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して</w:t>
                        </w:r>
                        <w:r>
                          <w:rPr>
                            <w:rFonts w:ascii="MingLiU_HKSCS" w:eastAsia="MingLiU_HKSCS" w:hAnsi="MingLiU_HKSCS" w:cs="MingLiU_HKSCS"/>
                            <w:w w:val="103"/>
                            <w:sz w:val="13"/>
                            <w:szCs w:val="13"/>
                          </w:rPr>
                          <w:t>い</w:t>
                        </w:r>
                        <w:r>
                          <w:rPr>
                            <w:rFonts w:ascii="MingLiU_HKSCS" w:eastAsia="MingLiU_HKSCS" w:hAnsi="MingLiU_HKSCS" w:cs="MingLiU_HKSCS"/>
                            <w:spacing w:val="2"/>
                            <w:w w:val="103"/>
                            <w:sz w:val="13"/>
                            <w:szCs w:val="13"/>
                          </w:rPr>
                          <w:t>な</w:t>
                        </w:r>
                        <w:r>
                          <w:rPr>
                            <w:rFonts w:ascii="MingLiU_HKSCS" w:eastAsia="MingLiU_HKSCS" w:hAnsi="MingLiU_HKSCS" w:cs="MingLiU_HKSCS"/>
                            <w:w w:val="103"/>
                            <w:sz w:val="13"/>
                            <w:szCs w:val="13"/>
                          </w:rPr>
                          <w:t>い場合</w:t>
                        </w:r>
                        <w:proofErr w:type="spellEnd"/>
                      </w:p>
                    </w:tc>
                    <w:tc>
                      <w:tcPr>
                        <w:tcW w:w="3319" w:type="dxa"/>
                        <w:gridSpan w:val="3"/>
                        <w:vMerge/>
                        <w:tcBorders>
                          <w:left w:val="single" w:sz="7" w:space="0" w:color="000000"/>
                          <w:bottom w:val="single" w:sz="7" w:space="0" w:color="000000"/>
                          <w:right w:val="single" w:sz="7" w:space="0" w:color="000000"/>
                        </w:tcBorders>
                      </w:tcPr>
                      <w:p w:rsidR="00A0078B" w:rsidRDefault="00A0078B"/>
                    </w:tc>
                  </w:tr>
                  <w:tr w:rsidR="00A0078B">
                    <w:trPr>
                      <w:trHeight w:hRule="exact" w:val="227"/>
                    </w:trPr>
                    <w:tc>
                      <w:tcPr>
                        <w:tcW w:w="1367" w:type="dxa"/>
                        <w:tcBorders>
                          <w:top w:val="single" w:sz="7" w:space="0" w:color="000000"/>
                          <w:left w:val="single" w:sz="7" w:space="0" w:color="000000"/>
                          <w:bottom w:val="nil"/>
                          <w:right w:val="single" w:sz="7" w:space="0" w:color="000000"/>
                        </w:tcBorders>
                      </w:tcPr>
                      <w:p w:rsidR="00A0078B" w:rsidRDefault="00AE623B">
                        <w:pPr>
                          <w:pStyle w:val="TableParagraph"/>
                          <w:spacing w:before="43"/>
                          <w:ind w:left="16"/>
                          <w:rPr>
                            <w:rFonts w:ascii="MingLiU_HKSCS" w:eastAsia="MingLiU_HKSCS" w:hAnsi="MingLiU_HKSCS" w:cs="MingLiU_HKSCS"/>
                            <w:sz w:val="13"/>
                            <w:szCs w:val="13"/>
                            <w:lang w:eastAsia="ja-JP"/>
                          </w:rPr>
                        </w:pPr>
                        <w:r>
                          <w:rPr>
                            <w:rFonts w:ascii="MingLiU_HKSCS" w:eastAsia="MingLiU_HKSCS" w:hAnsi="MingLiU_HKSCS" w:cs="MingLiU_HKSCS"/>
                            <w:spacing w:val="2"/>
                            <w:w w:val="103"/>
                            <w:sz w:val="13"/>
                            <w:szCs w:val="13"/>
                            <w:lang w:eastAsia="ja-JP"/>
                          </w:rPr>
                          <w:t>申立</w:t>
                        </w:r>
                        <w:r>
                          <w:rPr>
                            <w:rFonts w:ascii="MingLiU_HKSCS" w:eastAsia="MingLiU_HKSCS" w:hAnsi="MingLiU_HKSCS" w:cs="MingLiU_HKSCS"/>
                            <w:w w:val="103"/>
                            <w:sz w:val="13"/>
                            <w:szCs w:val="13"/>
                            <w:lang w:eastAsia="ja-JP"/>
                          </w:rPr>
                          <w:t>人</w:t>
                        </w:r>
                        <w:r>
                          <w:rPr>
                            <w:rFonts w:ascii="MingLiU_HKSCS" w:eastAsia="MingLiU_HKSCS" w:hAnsi="MingLiU_HKSCS" w:cs="MingLiU_HKSCS"/>
                            <w:spacing w:val="2"/>
                            <w:w w:val="103"/>
                            <w:sz w:val="13"/>
                            <w:szCs w:val="13"/>
                            <w:lang w:eastAsia="ja-JP"/>
                          </w:rPr>
                          <w:t>と</w:t>
                        </w:r>
                        <w:r>
                          <w:rPr>
                            <w:rFonts w:ascii="MingLiU_HKSCS" w:eastAsia="MingLiU_HKSCS" w:hAnsi="MingLiU_HKSCS" w:cs="MingLiU_HKSCS"/>
                            <w:w w:val="103"/>
                            <w:sz w:val="13"/>
                            <w:szCs w:val="13"/>
                            <w:lang w:eastAsia="ja-JP"/>
                          </w:rPr>
                          <w:t>も</w:t>
                        </w:r>
                        <w:r>
                          <w:rPr>
                            <w:rFonts w:ascii="MingLiU_HKSCS" w:eastAsia="MingLiU_HKSCS" w:hAnsi="MingLiU_HKSCS" w:cs="MingLiU_HKSCS"/>
                            <w:spacing w:val="-134"/>
                            <w:w w:val="103"/>
                            <w:sz w:val="13"/>
                            <w:szCs w:val="13"/>
                            <w:lang w:eastAsia="ja-JP"/>
                          </w:rPr>
                          <w:t>相</w:t>
                        </w:r>
                        <w:r>
                          <w:rPr>
                            <w:rFonts w:ascii="MingLiU_HKSCS" w:eastAsia="MingLiU_HKSCS" w:hAnsi="MingLiU_HKSCS" w:cs="MingLiU_HKSCS"/>
                            <w:w w:val="103"/>
                            <w:sz w:val="13"/>
                            <w:szCs w:val="13"/>
                            <w:lang w:eastAsia="ja-JP"/>
                          </w:rPr>
                          <w:t>相</w:t>
                        </w:r>
                        <w:r>
                          <w:rPr>
                            <w:rFonts w:ascii="MingLiU_HKSCS" w:eastAsia="MingLiU_HKSCS" w:hAnsi="MingLiU_HKSCS" w:cs="MingLiU_HKSCS"/>
                            <w:spacing w:val="-134"/>
                            <w:w w:val="103"/>
                            <w:sz w:val="13"/>
                            <w:szCs w:val="13"/>
                            <w:lang w:eastAsia="ja-JP"/>
                          </w:rPr>
                          <w:t>手</w:t>
                        </w:r>
                        <w:r>
                          <w:rPr>
                            <w:rFonts w:ascii="MingLiU_HKSCS" w:eastAsia="MingLiU_HKSCS" w:hAnsi="MingLiU_HKSCS" w:cs="MingLiU_HKSCS"/>
                            <w:spacing w:val="2"/>
                            <w:w w:val="103"/>
                            <w:sz w:val="13"/>
                            <w:szCs w:val="13"/>
                            <w:lang w:eastAsia="ja-JP"/>
                          </w:rPr>
                          <w:t>手</w:t>
                        </w:r>
                        <w:r>
                          <w:rPr>
                            <w:rFonts w:ascii="MingLiU_HKSCS" w:eastAsia="MingLiU_HKSCS" w:hAnsi="MingLiU_HKSCS" w:cs="MingLiU_HKSCS"/>
                            <w:spacing w:val="-134"/>
                            <w:w w:val="103"/>
                            <w:sz w:val="13"/>
                            <w:szCs w:val="13"/>
                            <w:lang w:eastAsia="ja-JP"/>
                          </w:rPr>
                          <w:t>方</w:t>
                        </w:r>
                        <w:r>
                          <w:rPr>
                            <w:rFonts w:ascii="MingLiU_HKSCS" w:eastAsia="MingLiU_HKSCS" w:hAnsi="MingLiU_HKSCS" w:cs="MingLiU_HKSCS"/>
                            <w:spacing w:val="2"/>
                            <w:w w:val="103"/>
                            <w:sz w:val="13"/>
                            <w:szCs w:val="13"/>
                            <w:lang w:eastAsia="ja-JP"/>
                          </w:rPr>
                          <w:t>方</w:t>
                        </w:r>
                        <w:r>
                          <w:rPr>
                            <w:rFonts w:ascii="MingLiU_HKSCS" w:eastAsia="MingLiU_HKSCS" w:hAnsi="MingLiU_HKSCS" w:cs="MingLiU_HKSCS"/>
                            <w:spacing w:val="-134"/>
                            <w:w w:val="103"/>
                            <w:sz w:val="13"/>
                            <w:szCs w:val="13"/>
                            <w:lang w:eastAsia="ja-JP"/>
                          </w:rPr>
                          <w:t>と</w:t>
                        </w:r>
                        <w:r>
                          <w:rPr>
                            <w:rFonts w:ascii="MingLiU_HKSCS" w:eastAsia="MingLiU_HKSCS" w:hAnsi="MingLiU_HKSCS" w:cs="MingLiU_HKSCS"/>
                            <w:spacing w:val="2"/>
                            <w:w w:val="103"/>
                            <w:sz w:val="13"/>
                            <w:szCs w:val="13"/>
                            <w:lang w:eastAsia="ja-JP"/>
                          </w:rPr>
                          <w:t>と</w:t>
                        </w:r>
                      </w:p>
                    </w:tc>
                    <w:tc>
                      <w:tcPr>
                        <w:tcW w:w="3319" w:type="dxa"/>
                        <w:gridSpan w:val="3"/>
                        <w:tcBorders>
                          <w:top w:val="single" w:sz="7" w:space="0" w:color="000000"/>
                          <w:left w:val="single" w:sz="7" w:space="0" w:color="000000"/>
                          <w:bottom w:val="nil"/>
                          <w:right w:val="single" w:sz="7" w:space="0" w:color="000000"/>
                        </w:tcBorders>
                      </w:tcPr>
                      <w:p w:rsidR="00A0078B" w:rsidRDefault="00AE623B">
                        <w:pPr>
                          <w:pStyle w:val="TableParagraph"/>
                          <w:spacing w:before="43"/>
                          <w:ind w:left="213"/>
                          <w:rPr>
                            <w:rFonts w:ascii="MingLiU_HKSCS" w:eastAsia="MingLiU_HKSCS" w:hAnsi="MingLiU_HKSCS" w:cs="MingLiU_HKSCS"/>
                            <w:sz w:val="13"/>
                            <w:szCs w:val="13"/>
                            <w:lang w:eastAsia="ja-JP"/>
                          </w:rPr>
                        </w:pPr>
                        <w:r>
                          <w:rPr>
                            <w:rFonts w:ascii="MingLiU_HKSCS" w:eastAsia="MingLiU_HKSCS" w:hAnsi="MingLiU_HKSCS" w:cs="MingLiU_HKSCS"/>
                            <w:spacing w:val="-134"/>
                            <w:w w:val="103"/>
                            <w:sz w:val="13"/>
                            <w:szCs w:val="13"/>
                            <w:lang w:eastAsia="ja-JP"/>
                          </w:rPr>
                          <w:t>「</w:t>
                        </w:r>
                        <w:r>
                          <w:rPr>
                            <w:rFonts w:ascii="MingLiU_HKSCS" w:eastAsia="MingLiU_HKSCS" w:hAnsi="MingLiU_HKSCS" w:cs="MingLiU_HKSCS"/>
                            <w:spacing w:val="2"/>
                            <w:w w:val="103"/>
                            <w:sz w:val="13"/>
                            <w:szCs w:val="13"/>
                            <w:lang w:eastAsia="ja-JP"/>
                          </w:rPr>
                          <w:t>「</w:t>
                        </w:r>
                        <w:r>
                          <w:rPr>
                            <w:rFonts w:ascii="MingLiU_HKSCS" w:eastAsia="MingLiU_HKSCS" w:hAnsi="MingLiU_HKSCS" w:cs="MingLiU_HKSCS"/>
                            <w:spacing w:val="-134"/>
                            <w:w w:val="103"/>
                            <w:sz w:val="13"/>
                            <w:szCs w:val="13"/>
                            <w:lang w:eastAsia="ja-JP"/>
                          </w:rPr>
                          <w:t>親</w:t>
                        </w:r>
                        <w:r>
                          <w:rPr>
                            <w:rFonts w:ascii="MingLiU_HKSCS" w:eastAsia="MingLiU_HKSCS" w:hAnsi="MingLiU_HKSCS" w:cs="MingLiU_HKSCS"/>
                            <w:spacing w:val="2"/>
                            <w:w w:val="103"/>
                            <w:sz w:val="13"/>
                            <w:szCs w:val="13"/>
                            <w:lang w:eastAsia="ja-JP"/>
                          </w:rPr>
                          <w:t>親</w:t>
                        </w:r>
                        <w:r>
                          <w:rPr>
                            <w:rFonts w:ascii="MingLiU_HKSCS" w:eastAsia="MingLiU_HKSCS" w:hAnsi="MingLiU_HKSCS" w:cs="MingLiU_HKSCS"/>
                            <w:spacing w:val="-134"/>
                            <w:w w:val="103"/>
                            <w:sz w:val="13"/>
                            <w:szCs w:val="13"/>
                            <w:lang w:eastAsia="ja-JP"/>
                          </w:rPr>
                          <w:t>族</w:t>
                        </w:r>
                        <w:r>
                          <w:rPr>
                            <w:rFonts w:ascii="MingLiU_HKSCS" w:eastAsia="MingLiU_HKSCS" w:hAnsi="MingLiU_HKSCS" w:cs="MingLiU_HKSCS"/>
                            <w:w w:val="103"/>
                            <w:sz w:val="13"/>
                            <w:szCs w:val="13"/>
                            <w:lang w:eastAsia="ja-JP"/>
                          </w:rPr>
                          <w:t>族</w:t>
                        </w:r>
                        <w:r>
                          <w:rPr>
                            <w:rFonts w:ascii="MingLiU_HKSCS" w:eastAsia="MingLiU_HKSCS" w:hAnsi="MingLiU_HKSCS" w:cs="MingLiU_HKSCS"/>
                            <w:spacing w:val="-134"/>
                            <w:w w:val="103"/>
                            <w:sz w:val="13"/>
                            <w:szCs w:val="13"/>
                            <w:lang w:eastAsia="ja-JP"/>
                          </w:rPr>
                          <w:t>等</w:t>
                        </w:r>
                        <w:r>
                          <w:rPr>
                            <w:rFonts w:ascii="MingLiU_HKSCS" w:eastAsia="MingLiU_HKSCS" w:hAnsi="MingLiU_HKSCS" w:cs="MingLiU_HKSCS"/>
                            <w:spacing w:val="2"/>
                            <w:w w:val="103"/>
                            <w:sz w:val="13"/>
                            <w:szCs w:val="13"/>
                            <w:lang w:eastAsia="ja-JP"/>
                          </w:rPr>
                          <w:t>等</w:t>
                        </w:r>
                        <w:r>
                          <w:rPr>
                            <w:rFonts w:ascii="MingLiU_HKSCS" w:eastAsia="MingLiU_HKSCS" w:hAnsi="MingLiU_HKSCS" w:cs="MingLiU_HKSCS"/>
                            <w:spacing w:val="-134"/>
                            <w:w w:val="103"/>
                            <w:sz w:val="13"/>
                            <w:szCs w:val="13"/>
                            <w:lang w:eastAsia="ja-JP"/>
                          </w:rPr>
                          <w:t>へ</w:t>
                        </w:r>
                        <w:r>
                          <w:rPr>
                            <w:rFonts w:ascii="MingLiU_HKSCS" w:eastAsia="MingLiU_HKSCS" w:hAnsi="MingLiU_HKSCS" w:cs="MingLiU_HKSCS"/>
                            <w:spacing w:val="2"/>
                            <w:w w:val="103"/>
                            <w:sz w:val="13"/>
                            <w:szCs w:val="13"/>
                            <w:lang w:eastAsia="ja-JP"/>
                          </w:rPr>
                          <w:t>へ</w:t>
                        </w:r>
                        <w:r>
                          <w:rPr>
                            <w:rFonts w:ascii="MingLiU_HKSCS" w:eastAsia="MingLiU_HKSCS" w:hAnsi="MingLiU_HKSCS" w:cs="MingLiU_HKSCS"/>
                            <w:spacing w:val="-134"/>
                            <w:w w:val="103"/>
                            <w:sz w:val="13"/>
                            <w:szCs w:val="13"/>
                            <w:lang w:eastAsia="ja-JP"/>
                          </w:rPr>
                          <w:t>の</w:t>
                        </w:r>
                        <w:r>
                          <w:rPr>
                            <w:rFonts w:ascii="MingLiU_HKSCS" w:eastAsia="MingLiU_HKSCS" w:hAnsi="MingLiU_HKSCS" w:cs="MingLiU_HKSCS"/>
                            <w:w w:val="103"/>
                            <w:sz w:val="13"/>
                            <w:szCs w:val="13"/>
                            <w:lang w:eastAsia="ja-JP"/>
                          </w:rPr>
                          <w:t>の</w:t>
                        </w:r>
                        <w:r>
                          <w:rPr>
                            <w:rFonts w:ascii="MingLiU_HKSCS" w:eastAsia="MingLiU_HKSCS" w:hAnsi="MingLiU_HKSCS" w:cs="MingLiU_HKSCS"/>
                            <w:spacing w:val="2"/>
                            <w:w w:val="103"/>
                            <w:sz w:val="13"/>
                            <w:szCs w:val="13"/>
                            <w:lang w:eastAsia="ja-JP"/>
                          </w:rPr>
                          <w:t>接近</w:t>
                        </w:r>
                        <w:r>
                          <w:rPr>
                            <w:rFonts w:ascii="MingLiU_HKSCS" w:eastAsia="MingLiU_HKSCS" w:hAnsi="MingLiU_HKSCS" w:cs="MingLiU_HKSCS"/>
                            <w:w w:val="103"/>
                            <w:sz w:val="13"/>
                            <w:szCs w:val="13"/>
                            <w:lang w:eastAsia="ja-JP"/>
                          </w:rPr>
                          <w:t>禁</w:t>
                        </w:r>
                        <w:r>
                          <w:rPr>
                            <w:rFonts w:ascii="MingLiU_HKSCS" w:eastAsia="MingLiU_HKSCS" w:hAnsi="MingLiU_HKSCS" w:cs="MingLiU_HKSCS"/>
                            <w:spacing w:val="2"/>
                            <w:w w:val="103"/>
                            <w:sz w:val="13"/>
                            <w:szCs w:val="13"/>
                            <w:lang w:eastAsia="ja-JP"/>
                          </w:rPr>
                          <w:t>止命</w:t>
                        </w:r>
                        <w:r>
                          <w:rPr>
                            <w:rFonts w:ascii="MingLiU_HKSCS" w:eastAsia="MingLiU_HKSCS" w:hAnsi="MingLiU_HKSCS" w:cs="MingLiU_HKSCS"/>
                            <w:w w:val="103"/>
                            <w:sz w:val="13"/>
                            <w:szCs w:val="13"/>
                            <w:lang w:eastAsia="ja-JP"/>
                          </w:rPr>
                          <w:t>令</w:t>
                        </w:r>
                        <w:r>
                          <w:rPr>
                            <w:rFonts w:ascii="MingLiU_HKSCS" w:eastAsia="MingLiU_HKSCS" w:hAnsi="MingLiU_HKSCS" w:cs="MingLiU_HKSCS"/>
                            <w:spacing w:val="-134"/>
                            <w:w w:val="103"/>
                            <w:sz w:val="13"/>
                            <w:szCs w:val="13"/>
                            <w:lang w:eastAsia="ja-JP"/>
                          </w:rPr>
                          <w:t>」</w:t>
                        </w:r>
                        <w:r>
                          <w:rPr>
                            <w:rFonts w:ascii="MingLiU_HKSCS" w:eastAsia="MingLiU_HKSCS" w:hAnsi="MingLiU_HKSCS" w:cs="MingLiU_HKSCS"/>
                            <w:spacing w:val="2"/>
                            <w:w w:val="103"/>
                            <w:sz w:val="13"/>
                            <w:szCs w:val="13"/>
                            <w:lang w:eastAsia="ja-JP"/>
                          </w:rPr>
                          <w:t>」</w:t>
                        </w:r>
                        <w:r>
                          <w:rPr>
                            <w:rFonts w:ascii="MingLiU_HKSCS" w:eastAsia="MingLiU_HKSCS" w:hAnsi="MingLiU_HKSCS" w:cs="MingLiU_HKSCS"/>
                            <w:spacing w:val="-134"/>
                            <w:w w:val="103"/>
                            <w:sz w:val="13"/>
                            <w:szCs w:val="13"/>
                            <w:lang w:eastAsia="ja-JP"/>
                          </w:rPr>
                          <w:t>と</w:t>
                        </w:r>
                        <w:r>
                          <w:rPr>
                            <w:rFonts w:ascii="MingLiU_HKSCS" w:eastAsia="MingLiU_HKSCS" w:hAnsi="MingLiU_HKSCS" w:cs="MingLiU_HKSCS"/>
                            <w:w w:val="103"/>
                            <w:sz w:val="13"/>
                            <w:szCs w:val="13"/>
                            <w:lang w:eastAsia="ja-JP"/>
                          </w:rPr>
                          <w:t>と</w:t>
                        </w:r>
                        <w:r>
                          <w:rPr>
                            <w:rFonts w:ascii="MingLiU_HKSCS" w:eastAsia="MingLiU_HKSCS" w:hAnsi="MingLiU_HKSCS" w:cs="MingLiU_HKSCS"/>
                            <w:spacing w:val="-134"/>
                            <w:w w:val="103"/>
                            <w:sz w:val="13"/>
                            <w:szCs w:val="13"/>
                            <w:lang w:eastAsia="ja-JP"/>
                          </w:rPr>
                          <w:t>し</w:t>
                        </w:r>
                        <w:r>
                          <w:rPr>
                            <w:rFonts w:ascii="MingLiU_HKSCS" w:eastAsia="MingLiU_HKSCS" w:hAnsi="MingLiU_HKSCS" w:cs="MingLiU_HKSCS"/>
                            <w:spacing w:val="2"/>
                            <w:w w:val="103"/>
                            <w:sz w:val="13"/>
                            <w:szCs w:val="13"/>
                            <w:lang w:eastAsia="ja-JP"/>
                          </w:rPr>
                          <w:t>し</w:t>
                        </w:r>
                        <w:r>
                          <w:rPr>
                            <w:rFonts w:ascii="MingLiU_HKSCS" w:eastAsia="MingLiU_HKSCS" w:hAnsi="MingLiU_HKSCS" w:cs="MingLiU_HKSCS"/>
                            <w:spacing w:val="-134"/>
                            <w:w w:val="103"/>
                            <w:sz w:val="13"/>
                            <w:szCs w:val="13"/>
                            <w:lang w:eastAsia="ja-JP"/>
                          </w:rPr>
                          <w:t>て</w:t>
                        </w:r>
                        <w:r>
                          <w:rPr>
                            <w:rFonts w:ascii="MingLiU_HKSCS" w:eastAsia="MingLiU_HKSCS" w:hAnsi="MingLiU_HKSCS" w:cs="MingLiU_HKSCS"/>
                            <w:spacing w:val="2"/>
                            <w:w w:val="103"/>
                            <w:sz w:val="13"/>
                            <w:szCs w:val="13"/>
                            <w:lang w:eastAsia="ja-JP"/>
                          </w:rPr>
                          <w:t>て</w:t>
                        </w:r>
                        <w:r>
                          <w:rPr>
                            <w:rFonts w:ascii="MingLiU_HKSCS" w:eastAsia="MingLiU_HKSCS" w:hAnsi="MingLiU_HKSCS" w:cs="MingLiU_HKSCS"/>
                            <w:spacing w:val="-134"/>
                            <w:w w:val="103"/>
                            <w:sz w:val="13"/>
                            <w:szCs w:val="13"/>
                            <w:lang w:eastAsia="ja-JP"/>
                          </w:rPr>
                          <w:t>申</w:t>
                        </w:r>
                        <w:r>
                          <w:rPr>
                            <w:rFonts w:ascii="MingLiU_HKSCS" w:eastAsia="MingLiU_HKSCS" w:hAnsi="MingLiU_HKSCS" w:cs="MingLiU_HKSCS"/>
                            <w:w w:val="103"/>
                            <w:sz w:val="13"/>
                            <w:szCs w:val="13"/>
                            <w:lang w:eastAsia="ja-JP"/>
                          </w:rPr>
                          <w:t>申</w:t>
                        </w:r>
                        <w:r>
                          <w:rPr>
                            <w:rFonts w:ascii="MingLiU_HKSCS" w:eastAsia="MingLiU_HKSCS" w:hAnsi="MingLiU_HKSCS" w:cs="MingLiU_HKSCS"/>
                            <w:spacing w:val="-134"/>
                            <w:w w:val="103"/>
                            <w:sz w:val="13"/>
                            <w:szCs w:val="13"/>
                            <w:lang w:eastAsia="ja-JP"/>
                          </w:rPr>
                          <w:t>し</w:t>
                        </w:r>
                        <w:r>
                          <w:rPr>
                            <w:rFonts w:ascii="MingLiU_HKSCS" w:eastAsia="MingLiU_HKSCS" w:hAnsi="MingLiU_HKSCS" w:cs="MingLiU_HKSCS"/>
                            <w:spacing w:val="2"/>
                            <w:w w:val="103"/>
                            <w:sz w:val="13"/>
                            <w:szCs w:val="13"/>
                            <w:lang w:eastAsia="ja-JP"/>
                          </w:rPr>
                          <w:t>し</w:t>
                        </w:r>
                        <w:r>
                          <w:rPr>
                            <w:rFonts w:ascii="MingLiU_HKSCS" w:eastAsia="MingLiU_HKSCS" w:hAnsi="MingLiU_HKSCS" w:cs="MingLiU_HKSCS"/>
                            <w:spacing w:val="-134"/>
                            <w:w w:val="103"/>
                            <w:sz w:val="13"/>
                            <w:szCs w:val="13"/>
                            <w:lang w:eastAsia="ja-JP"/>
                          </w:rPr>
                          <w:t>立</w:t>
                        </w:r>
                        <w:r>
                          <w:rPr>
                            <w:rFonts w:ascii="MingLiU_HKSCS" w:eastAsia="MingLiU_HKSCS" w:hAnsi="MingLiU_HKSCS" w:cs="MingLiU_HKSCS"/>
                            <w:spacing w:val="2"/>
                            <w:w w:val="103"/>
                            <w:sz w:val="13"/>
                            <w:szCs w:val="13"/>
                            <w:lang w:eastAsia="ja-JP"/>
                          </w:rPr>
                          <w:t>立</w:t>
                        </w:r>
                        <w:r>
                          <w:rPr>
                            <w:rFonts w:ascii="MingLiU_HKSCS" w:eastAsia="MingLiU_HKSCS" w:hAnsi="MingLiU_HKSCS" w:cs="MingLiU_HKSCS"/>
                            <w:spacing w:val="-134"/>
                            <w:w w:val="103"/>
                            <w:sz w:val="13"/>
                            <w:szCs w:val="13"/>
                            <w:lang w:eastAsia="ja-JP"/>
                          </w:rPr>
                          <w:t>て</w:t>
                        </w:r>
                        <w:r>
                          <w:rPr>
                            <w:rFonts w:ascii="MingLiU_HKSCS" w:eastAsia="MingLiU_HKSCS" w:hAnsi="MingLiU_HKSCS" w:cs="MingLiU_HKSCS"/>
                            <w:spacing w:val="2"/>
                            <w:w w:val="103"/>
                            <w:sz w:val="13"/>
                            <w:szCs w:val="13"/>
                            <w:lang w:eastAsia="ja-JP"/>
                          </w:rPr>
                          <w:t>て</w:t>
                        </w:r>
                      </w:p>
                    </w:tc>
                  </w:tr>
                  <w:tr w:rsidR="00A0078B">
                    <w:trPr>
                      <w:trHeight w:hRule="exact" w:val="161"/>
                    </w:trPr>
                    <w:tc>
                      <w:tcPr>
                        <w:tcW w:w="1367" w:type="dxa"/>
                        <w:tcBorders>
                          <w:top w:val="nil"/>
                          <w:left w:val="single" w:sz="7" w:space="0" w:color="000000"/>
                          <w:bottom w:val="nil"/>
                          <w:right w:val="single" w:sz="7" w:space="0" w:color="000000"/>
                        </w:tcBorders>
                      </w:tcPr>
                      <w:p w:rsidR="00A0078B" w:rsidRDefault="00AE623B">
                        <w:pPr>
                          <w:pStyle w:val="TableParagraph"/>
                          <w:spacing w:line="151" w:lineRule="exact"/>
                          <w:ind w:left="16"/>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も</w:t>
                        </w:r>
                        <w:r>
                          <w:rPr>
                            <w:rFonts w:ascii="MingLiU_HKSCS" w:eastAsia="MingLiU_HKSCS" w:hAnsi="MingLiU_HKSCS" w:cs="MingLiU_HKSCS"/>
                            <w:w w:val="103"/>
                            <w:sz w:val="13"/>
                            <w:szCs w:val="13"/>
                          </w:rPr>
                          <w:t>同</w:t>
                        </w:r>
                        <w:r>
                          <w:rPr>
                            <w:rFonts w:ascii="MingLiU_HKSCS" w:eastAsia="MingLiU_HKSCS" w:hAnsi="MingLiU_HKSCS" w:cs="MingLiU_HKSCS"/>
                            <w:spacing w:val="2"/>
                            <w:w w:val="103"/>
                            <w:sz w:val="13"/>
                            <w:szCs w:val="13"/>
                          </w:rPr>
                          <w:t>居し</w:t>
                        </w:r>
                        <w:r>
                          <w:rPr>
                            <w:rFonts w:ascii="MingLiU_HKSCS" w:eastAsia="MingLiU_HKSCS" w:hAnsi="MingLiU_HKSCS" w:cs="MingLiU_HKSCS"/>
                            <w:w w:val="103"/>
                            <w:sz w:val="13"/>
                            <w:szCs w:val="13"/>
                          </w:rPr>
                          <w:t>て</w:t>
                        </w:r>
                        <w:r>
                          <w:rPr>
                            <w:rFonts w:ascii="MingLiU_HKSCS" w:eastAsia="MingLiU_HKSCS" w:hAnsi="MingLiU_HKSCS" w:cs="MingLiU_HKSCS"/>
                            <w:spacing w:val="2"/>
                            <w:w w:val="103"/>
                            <w:sz w:val="13"/>
                            <w:szCs w:val="13"/>
                          </w:rPr>
                          <w:t>いな</w:t>
                        </w:r>
                        <w:r>
                          <w:rPr>
                            <w:rFonts w:ascii="MingLiU_HKSCS" w:eastAsia="MingLiU_HKSCS" w:hAnsi="MingLiU_HKSCS" w:cs="MingLiU_HKSCS"/>
                            <w:w w:val="103"/>
                            <w:sz w:val="13"/>
                            <w:szCs w:val="13"/>
                          </w:rPr>
                          <w:t>い場</w:t>
                        </w:r>
                        <w:proofErr w:type="spellEnd"/>
                      </w:p>
                    </w:tc>
                    <w:tc>
                      <w:tcPr>
                        <w:tcW w:w="3319" w:type="dxa"/>
                        <w:gridSpan w:val="3"/>
                        <w:tcBorders>
                          <w:top w:val="nil"/>
                          <w:left w:val="single" w:sz="7" w:space="0" w:color="000000"/>
                          <w:bottom w:val="nil"/>
                          <w:right w:val="single" w:sz="7" w:space="0" w:color="000000"/>
                        </w:tcBorders>
                      </w:tcPr>
                      <w:p w:rsidR="00A0078B" w:rsidRDefault="00AE623B">
                        <w:pPr>
                          <w:pStyle w:val="TableParagraph"/>
                          <w:spacing w:line="151" w:lineRule="exact"/>
                          <w:ind w:left="213"/>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るこ</w:t>
                        </w:r>
                        <w:r>
                          <w:rPr>
                            <w:rFonts w:ascii="MingLiU_HKSCS" w:eastAsia="MingLiU_HKSCS" w:hAnsi="MingLiU_HKSCS" w:cs="MingLiU_HKSCS"/>
                            <w:w w:val="103"/>
                            <w:sz w:val="13"/>
                            <w:szCs w:val="13"/>
                          </w:rPr>
                          <w:t>と</w:t>
                        </w:r>
                        <w:r>
                          <w:rPr>
                            <w:rFonts w:ascii="MingLiU_HKSCS" w:eastAsia="MingLiU_HKSCS" w:hAnsi="MingLiU_HKSCS" w:cs="MingLiU_HKSCS"/>
                            <w:spacing w:val="2"/>
                            <w:w w:val="103"/>
                            <w:sz w:val="13"/>
                            <w:szCs w:val="13"/>
                          </w:rPr>
                          <w:t>がで</w:t>
                        </w:r>
                        <w:r>
                          <w:rPr>
                            <w:rFonts w:ascii="MingLiU_HKSCS" w:eastAsia="MingLiU_HKSCS" w:hAnsi="MingLiU_HKSCS" w:cs="MingLiU_HKSCS"/>
                            <w:w w:val="103"/>
                            <w:sz w:val="13"/>
                            <w:szCs w:val="13"/>
                          </w:rPr>
                          <w:t>き</w:t>
                        </w:r>
                        <w:r>
                          <w:rPr>
                            <w:rFonts w:ascii="MingLiU_HKSCS" w:eastAsia="MingLiU_HKSCS" w:hAnsi="MingLiU_HKSCS" w:cs="MingLiU_HKSCS"/>
                            <w:spacing w:val="2"/>
                            <w:w w:val="103"/>
                            <w:sz w:val="13"/>
                            <w:szCs w:val="13"/>
                          </w:rPr>
                          <w:t>ま</w:t>
                        </w:r>
                        <w:r>
                          <w:rPr>
                            <w:rFonts w:ascii="MingLiU_HKSCS" w:eastAsia="MingLiU_HKSCS" w:hAnsi="MingLiU_HKSCS" w:cs="MingLiU_HKSCS"/>
                            <w:w w:val="103"/>
                            <w:sz w:val="13"/>
                            <w:szCs w:val="13"/>
                          </w:rPr>
                          <w:t>す</w:t>
                        </w:r>
                        <w:proofErr w:type="spellEnd"/>
                        <w:r>
                          <w:rPr>
                            <w:rFonts w:ascii="MingLiU_HKSCS" w:eastAsia="MingLiU_HKSCS" w:hAnsi="MingLiU_HKSCS" w:cs="MingLiU_HKSCS"/>
                            <w:w w:val="103"/>
                            <w:sz w:val="13"/>
                            <w:szCs w:val="13"/>
                          </w:rPr>
                          <w:t>。</w:t>
                        </w:r>
                      </w:p>
                    </w:tc>
                  </w:tr>
                  <w:tr w:rsidR="00A0078B">
                    <w:trPr>
                      <w:trHeight w:hRule="exact" w:val="210"/>
                    </w:trPr>
                    <w:tc>
                      <w:tcPr>
                        <w:tcW w:w="1367" w:type="dxa"/>
                        <w:vMerge w:val="restart"/>
                        <w:tcBorders>
                          <w:top w:val="nil"/>
                          <w:left w:val="single" w:sz="7" w:space="0" w:color="000000"/>
                          <w:right w:val="single" w:sz="7" w:space="0" w:color="000000"/>
                        </w:tcBorders>
                      </w:tcPr>
                      <w:p w:rsidR="00A0078B" w:rsidRDefault="00AE623B">
                        <w:pPr>
                          <w:pStyle w:val="TableParagraph"/>
                          <w:spacing w:before="19"/>
                          <w:ind w:left="16"/>
                          <w:rPr>
                            <w:rFonts w:ascii="MingLiU_HKSCS" w:eastAsia="MingLiU_HKSCS" w:hAnsi="MingLiU_HKSCS" w:cs="MingLiU_HKSCS"/>
                            <w:sz w:val="13"/>
                            <w:szCs w:val="13"/>
                          </w:rPr>
                        </w:pPr>
                        <w:r>
                          <w:rPr>
                            <w:rFonts w:ascii="MingLiU_HKSCS" w:eastAsia="MingLiU_HKSCS" w:hAnsi="MingLiU_HKSCS" w:cs="MingLiU_HKSCS"/>
                            <w:w w:val="103"/>
                            <w:sz w:val="13"/>
                            <w:szCs w:val="13"/>
                          </w:rPr>
                          <w:t>合</w:t>
                        </w:r>
                      </w:p>
                    </w:tc>
                    <w:tc>
                      <w:tcPr>
                        <w:tcW w:w="968" w:type="dxa"/>
                        <w:tcBorders>
                          <w:top w:val="nil"/>
                          <w:left w:val="single" w:sz="7" w:space="0" w:color="000000"/>
                          <w:bottom w:val="nil"/>
                          <w:right w:val="nil"/>
                        </w:tcBorders>
                      </w:tcPr>
                      <w:p w:rsidR="00A0078B" w:rsidRDefault="00AE623B">
                        <w:pPr>
                          <w:pStyle w:val="TableParagraph"/>
                          <w:spacing w:before="19"/>
                          <w:ind w:left="153"/>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子の</w:t>
                        </w:r>
                        <w:r>
                          <w:rPr>
                            <w:rFonts w:ascii="MingLiU_HKSCS" w:eastAsia="MingLiU_HKSCS" w:hAnsi="MingLiU_HKSCS" w:cs="MingLiU_HKSCS"/>
                            <w:w w:val="103"/>
                            <w:sz w:val="13"/>
                            <w:szCs w:val="13"/>
                          </w:rPr>
                          <w:t>同</w:t>
                        </w:r>
                        <w:r>
                          <w:rPr>
                            <w:rFonts w:ascii="MingLiU_HKSCS" w:eastAsia="MingLiU_HKSCS" w:hAnsi="MingLiU_HKSCS" w:cs="MingLiU_HKSCS"/>
                            <w:spacing w:val="2"/>
                            <w:w w:val="103"/>
                            <w:sz w:val="13"/>
                            <w:szCs w:val="13"/>
                          </w:rPr>
                          <w:t>意書</w:t>
                        </w:r>
                        <w:proofErr w:type="spellEnd"/>
                      </w:p>
                    </w:tc>
                    <w:tc>
                      <w:tcPr>
                        <w:tcW w:w="980" w:type="dxa"/>
                        <w:tcBorders>
                          <w:top w:val="nil"/>
                          <w:left w:val="nil"/>
                          <w:bottom w:val="nil"/>
                          <w:right w:val="nil"/>
                        </w:tcBorders>
                      </w:tcPr>
                      <w:p w:rsidR="00A0078B" w:rsidRDefault="00AE623B">
                        <w:pPr>
                          <w:pStyle w:val="TableParagraph"/>
                          <w:spacing w:before="19"/>
                          <w:ind w:left="163"/>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子</w:t>
                        </w:r>
                        <w:r>
                          <w:rPr>
                            <w:rFonts w:ascii="MingLiU_HKSCS" w:eastAsia="MingLiU_HKSCS" w:hAnsi="MingLiU_HKSCS" w:cs="MingLiU_HKSCS"/>
                            <w:spacing w:val="2"/>
                            <w:w w:val="103"/>
                            <w:sz w:val="13"/>
                            <w:szCs w:val="13"/>
                          </w:rPr>
                          <w:t>の同</w:t>
                        </w:r>
                        <w:r>
                          <w:rPr>
                            <w:rFonts w:ascii="MingLiU_HKSCS" w:eastAsia="MingLiU_HKSCS" w:hAnsi="MingLiU_HKSCS" w:cs="MingLiU_HKSCS"/>
                            <w:w w:val="103"/>
                            <w:sz w:val="13"/>
                            <w:szCs w:val="13"/>
                          </w:rPr>
                          <w:t>意書</w:t>
                        </w:r>
                        <w:proofErr w:type="spellEnd"/>
                      </w:p>
                    </w:tc>
                    <w:tc>
                      <w:tcPr>
                        <w:tcW w:w="1370" w:type="dxa"/>
                        <w:tcBorders>
                          <w:top w:val="nil"/>
                          <w:left w:val="nil"/>
                          <w:bottom w:val="nil"/>
                          <w:right w:val="single" w:sz="7" w:space="0" w:color="000000"/>
                        </w:tcBorders>
                      </w:tcPr>
                      <w:p w:rsidR="00A0078B" w:rsidRDefault="00AE623B">
                        <w:pPr>
                          <w:pStyle w:val="TableParagraph"/>
                          <w:spacing w:before="19"/>
                          <w:ind w:left="162"/>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子</w:t>
                        </w:r>
                        <w:r>
                          <w:rPr>
                            <w:rFonts w:ascii="MingLiU_HKSCS" w:eastAsia="MingLiU_HKSCS" w:hAnsi="MingLiU_HKSCS" w:cs="MingLiU_HKSCS"/>
                            <w:spacing w:val="2"/>
                            <w:w w:val="103"/>
                            <w:sz w:val="13"/>
                            <w:szCs w:val="13"/>
                          </w:rPr>
                          <w:t>の同</w:t>
                        </w:r>
                        <w:r>
                          <w:rPr>
                            <w:rFonts w:ascii="MingLiU_HKSCS" w:eastAsia="MingLiU_HKSCS" w:hAnsi="MingLiU_HKSCS" w:cs="MingLiU_HKSCS"/>
                            <w:w w:val="103"/>
                            <w:sz w:val="13"/>
                            <w:szCs w:val="13"/>
                          </w:rPr>
                          <w:t>意書</w:t>
                        </w:r>
                        <w:proofErr w:type="spellEnd"/>
                      </w:p>
                    </w:tc>
                  </w:tr>
                  <w:tr w:rsidR="00A0078B">
                    <w:trPr>
                      <w:trHeight w:hRule="exact" w:val="276"/>
                    </w:trPr>
                    <w:tc>
                      <w:tcPr>
                        <w:tcW w:w="1367" w:type="dxa"/>
                        <w:vMerge/>
                        <w:tcBorders>
                          <w:left w:val="single" w:sz="7" w:space="0" w:color="000000"/>
                          <w:bottom w:val="single" w:sz="7" w:space="0" w:color="000000"/>
                          <w:right w:val="single" w:sz="7" w:space="0" w:color="000000"/>
                        </w:tcBorders>
                      </w:tcPr>
                      <w:p w:rsidR="00A0078B" w:rsidRDefault="00A0078B"/>
                    </w:tc>
                    <w:tc>
                      <w:tcPr>
                        <w:tcW w:w="968" w:type="dxa"/>
                        <w:tcBorders>
                          <w:top w:val="nil"/>
                          <w:left w:val="single" w:sz="7" w:space="0" w:color="000000"/>
                          <w:bottom w:val="single" w:sz="7" w:space="0" w:color="000000"/>
                          <w:right w:val="nil"/>
                        </w:tcBorders>
                      </w:tcPr>
                      <w:p w:rsidR="00A0078B" w:rsidRDefault="00AE623B">
                        <w:pPr>
                          <w:pStyle w:val="TableParagraph"/>
                          <w:spacing w:line="167" w:lineRule="exact"/>
                          <w:ind w:left="153" w:right="-8"/>
                          <w:rPr>
                            <w:rFonts w:ascii="MingLiU_HKSCS" w:eastAsia="MingLiU_HKSCS" w:hAnsi="MingLiU_HKSCS" w:cs="MingLiU_HKSCS"/>
                            <w:sz w:val="13"/>
                            <w:szCs w:val="13"/>
                          </w:rPr>
                        </w:pPr>
                        <w:proofErr w:type="spellStart"/>
                        <w:r>
                          <w:rPr>
                            <w:rFonts w:ascii="MingLiU_HKSCS" w:eastAsia="MingLiU_HKSCS" w:hAnsi="MingLiU_HKSCS" w:cs="MingLiU_HKSCS"/>
                            <w:spacing w:val="2"/>
                            <w:w w:val="103"/>
                            <w:sz w:val="13"/>
                            <w:szCs w:val="13"/>
                          </w:rPr>
                          <w:t>は不</w:t>
                        </w:r>
                        <w:r>
                          <w:rPr>
                            <w:rFonts w:ascii="MingLiU_HKSCS" w:eastAsia="MingLiU_HKSCS" w:hAnsi="MingLiU_HKSCS" w:cs="MingLiU_HKSCS"/>
                            <w:w w:val="103"/>
                            <w:sz w:val="13"/>
                            <w:szCs w:val="13"/>
                          </w:rPr>
                          <w:t>要で</w:t>
                        </w:r>
                        <w:r>
                          <w:rPr>
                            <w:rFonts w:ascii="MingLiU_HKSCS" w:eastAsia="MingLiU_HKSCS" w:hAnsi="MingLiU_HKSCS" w:cs="MingLiU_HKSCS"/>
                            <w:spacing w:val="2"/>
                            <w:w w:val="103"/>
                            <w:sz w:val="13"/>
                            <w:szCs w:val="13"/>
                          </w:rPr>
                          <w:t>す</w:t>
                        </w:r>
                        <w:proofErr w:type="spellEnd"/>
                        <w:r>
                          <w:rPr>
                            <w:rFonts w:ascii="MingLiU_HKSCS" w:eastAsia="MingLiU_HKSCS" w:hAnsi="MingLiU_HKSCS" w:cs="MingLiU_HKSCS"/>
                            <w:w w:val="103"/>
                            <w:sz w:val="13"/>
                            <w:szCs w:val="13"/>
                          </w:rPr>
                          <w:t>。</w:t>
                        </w:r>
                      </w:p>
                    </w:tc>
                    <w:tc>
                      <w:tcPr>
                        <w:tcW w:w="980" w:type="dxa"/>
                        <w:tcBorders>
                          <w:top w:val="nil"/>
                          <w:left w:val="nil"/>
                          <w:bottom w:val="single" w:sz="7" w:space="0" w:color="000000"/>
                          <w:right w:val="single" w:sz="7" w:space="0" w:color="000000"/>
                        </w:tcBorders>
                      </w:tcPr>
                      <w:p w:rsidR="00A0078B" w:rsidRDefault="00AE623B">
                        <w:pPr>
                          <w:pStyle w:val="TableParagraph"/>
                          <w:spacing w:line="167" w:lineRule="exact"/>
                          <w:ind w:left="163" w:right="-3"/>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が</w:t>
                        </w:r>
                        <w:r>
                          <w:rPr>
                            <w:rFonts w:ascii="MingLiU_HKSCS" w:eastAsia="MingLiU_HKSCS" w:hAnsi="MingLiU_HKSCS" w:cs="MingLiU_HKSCS"/>
                            <w:spacing w:val="2"/>
                            <w:w w:val="103"/>
                            <w:sz w:val="13"/>
                            <w:szCs w:val="13"/>
                          </w:rPr>
                          <w:t>必要</w:t>
                        </w:r>
                        <w:r>
                          <w:rPr>
                            <w:rFonts w:ascii="MingLiU_HKSCS" w:eastAsia="MingLiU_HKSCS" w:hAnsi="MingLiU_HKSCS" w:cs="MingLiU_HKSCS"/>
                            <w:w w:val="103"/>
                            <w:sz w:val="13"/>
                            <w:szCs w:val="13"/>
                          </w:rPr>
                          <w:t>です</w:t>
                        </w:r>
                        <w:proofErr w:type="spellEnd"/>
                        <w:r>
                          <w:rPr>
                            <w:rFonts w:ascii="MingLiU_HKSCS" w:eastAsia="MingLiU_HKSCS" w:hAnsi="MingLiU_HKSCS" w:cs="MingLiU_HKSCS"/>
                            <w:w w:val="103"/>
                            <w:sz w:val="13"/>
                            <w:szCs w:val="13"/>
                          </w:rPr>
                          <w:t>。</w:t>
                        </w:r>
                      </w:p>
                    </w:tc>
                    <w:tc>
                      <w:tcPr>
                        <w:tcW w:w="1370" w:type="dxa"/>
                        <w:tcBorders>
                          <w:top w:val="nil"/>
                          <w:left w:val="single" w:sz="7" w:space="0" w:color="000000"/>
                          <w:bottom w:val="single" w:sz="7" w:space="0" w:color="000000"/>
                          <w:right w:val="single" w:sz="7" w:space="0" w:color="000000"/>
                        </w:tcBorders>
                      </w:tcPr>
                      <w:p w:rsidR="00A0078B" w:rsidRDefault="00AE623B">
                        <w:pPr>
                          <w:pStyle w:val="TableParagraph"/>
                          <w:spacing w:line="167" w:lineRule="exact"/>
                          <w:ind w:left="154"/>
                          <w:rPr>
                            <w:rFonts w:ascii="MingLiU_HKSCS" w:eastAsia="MingLiU_HKSCS" w:hAnsi="MingLiU_HKSCS" w:cs="MingLiU_HKSCS"/>
                            <w:sz w:val="13"/>
                            <w:szCs w:val="13"/>
                          </w:rPr>
                        </w:pPr>
                        <w:proofErr w:type="spellStart"/>
                        <w:r>
                          <w:rPr>
                            <w:rFonts w:ascii="MingLiU_HKSCS" w:eastAsia="MingLiU_HKSCS" w:hAnsi="MingLiU_HKSCS" w:cs="MingLiU_HKSCS"/>
                            <w:w w:val="103"/>
                            <w:sz w:val="13"/>
                            <w:szCs w:val="13"/>
                          </w:rPr>
                          <w:t>が</w:t>
                        </w:r>
                        <w:r>
                          <w:rPr>
                            <w:rFonts w:ascii="MingLiU_HKSCS" w:eastAsia="MingLiU_HKSCS" w:hAnsi="MingLiU_HKSCS" w:cs="MingLiU_HKSCS"/>
                            <w:spacing w:val="2"/>
                            <w:w w:val="103"/>
                            <w:sz w:val="13"/>
                            <w:szCs w:val="13"/>
                          </w:rPr>
                          <w:t>必要</w:t>
                        </w:r>
                        <w:r>
                          <w:rPr>
                            <w:rFonts w:ascii="MingLiU_HKSCS" w:eastAsia="MingLiU_HKSCS" w:hAnsi="MingLiU_HKSCS" w:cs="MingLiU_HKSCS"/>
                            <w:w w:val="103"/>
                            <w:sz w:val="13"/>
                            <w:szCs w:val="13"/>
                          </w:rPr>
                          <w:t>です</w:t>
                        </w:r>
                        <w:proofErr w:type="spellEnd"/>
                        <w:r>
                          <w:rPr>
                            <w:rFonts w:ascii="MingLiU_HKSCS" w:eastAsia="MingLiU_HKSCS" w:hAnsi="MingLiU_HKSCS" w:cs="MingLiU_HKSCS"/>
                            <w:w w:val="103"/>
                            <w:sz w:val="13"/>
                            <w:szCs w:val="13"/>
                          </w:rPr>
                          <w:t>。</w:t>
                        </w:r>
                      </w:p>
                    </w:tc>
                  </w:tr>
                </w:tbl>
                <w:p w:rsidR="00A0078B" w:rsidRDefault="00A0078B"/>
              </w:txbxContent>
            </v:textbox>
            <w10:wrap type="through" anchorx="page"/>
          </v:shape>
        </w:pict>
      </w:r>
      <w:r w:rsidR="00AE623B">
        <w:rPr>
          <w:rFonts w:ascii="ＭＳ Ｐ明朝" w:eastAsia="ＭＳ Ｐ明朝" w:hAnsi="ＭＳ Ｐ明朝" w:cs="ＭＳ Ｐ明朝"/>
          <w:sz w:val="21"/>
          <w:szCs w:val="21"/>
          <w:lang w:eastAsia="ja-JP"/>
        </w:rPr>
        <w:t>申立人への接近禁止命令を申し立て</w:t>
      </w:r>
    </w:p>
    <w:p w:rsidR="00A0078B" w:rsidRPr="00771CB7" w:rsidRDefault="00A0078B">
      <w:pPr>
        <w:spacing w:line="300" w:lineRule="atLeast"/>
        <w:rPr>
          <w:rFonts w:ascii="ＭＳ Ｐ明朝" w:eastAsia="ＭＳ Ｐ明朝" w:hAnsi="ＭＳ Ｐ明朝" w:cs="ＭＳ Ｐ明朝" w:hint="eastAsia"/>
          <w:sz w:val="21"/>
          <w:szCs w:val="21"/>
          <w:lang w:eastAsia="ja-JP"/>
        </w:rPr>
        <w:sectPr w:rsidR="00A0078B" w:rsidRPr="00771CB7">
          <w:type w:val="continuous"/>
          <w:pgSz w:w="11910" w:h="16840"/>
          <w:pgMar w:top="500" w:right="820" w:bottom="480" w:left="1440" w:header="720" w:footer="720" w:gutter="0"/>
          <w:cols w:space="720"/>
        </w:sectPr>
      </w:pPr>
    </w:p>
    <w:p w:rsidR="00A0078B" w:rsidRDefault="00AE623B">
      <w:pPr>
        <w:pStyle w:val="a3"/>
        <w:spacing w:before="42" w:line="280" w:lineRule="auto"/>
        <w:rPr>
          <w:lang w:eastAsia="ja-JP"/>
        </w:rPr>
      </w:pPr>
      <w:r>
        <w:rPr>
          <w:spacing w:val="-1"/>
          <w:lang w:eastAsia="ja-JP"/>
        </w:rPr>
        <w:lastRenderedPageBreak/>
        <w:t>ている場合にのみ申し立てることがで</w:t>
      </w:r>
      <w:r>
        <w:rPr>
          <w:spacing w:val="2"/>
          <w:lang w:eastAsia="ja-JP"/>
        </w:rPr>
        <w:t xml:space="preserve"> </w:t>
      </w:r>
      <w:r>
        <w:rPr>
          <w:lang w:eastAsia="ja-JP"/>
        </w:rPr>
        <w:t>き，子への接近禁止命令のみを申し</w:t>
      </w:r>
      <w:r>
        <w:rPr>
          <w:spacing w:val="-15"/>
          <w:lang w:eastAsia="ja-JP"/>
        </w:rPr>
        <w:t xml:space="preserve"> </w:t>
      </w:r>
      <w:r>
        <w:rPr>
          <w:lang w:eastAsia="ja-JP"/>
        </w:rPr>
        <w:t>立てることはできません。</w:t>
      </w:r>
    </w:p>
    <w:p w:rsidR="00A0078B" w:rsidRDefault="00AE623B">
      <w:pPr>
        <w:spacing w:line="138" w:lineRule="exact"/>
        <w:ind w:left="387"/>
        <w:rPr>
          <w:rFonts w:ascii="MingLiU_HKSCS" w:eastAsia="MingLiU_HKSCS" w:hAnsi="MingLiU_HKSCS" w:cs="MingLiU_HKSCS"/>
          <w:sz w:val="14"/>
          <w:szCs w:val="14"/>
          <w:lang w:eastAsia="ja-JP"/>
        </w:rPr>
      </w:pPr>
      <w:r>
        <w:rPr>
          <w:w w:val="105"/>
          <w:lang w:eastAsia="ja-JP"/>
        </w:rPr>
        <w:br w:type="column"/>
      </w:r>
      <w:r w:rsidR="00771CB7">
        <w:rPr>
          <w:w w:val="105"/>
          <w:lang w:eastAsia="ja-JP"/>
        </w:rPr>
        <w:lastRenderedPageBreak/>
        <w:t xml:space="preserve">　　　</w:t>
      </w:r>
    </w:p>
    <w:p w:rsidR="00A0078B" w:rsidRDefault="00A0078B">
      <w:pPr>
        <w:spacing w:line="138" w:lineRule="exact"/>
        <w:rPr>
          <w:rFonts w:ascii="MingLiU_HKSCS" w:eastAsia="MingLiU_HKSCS" w:hAnsi="MingLiU_HKSCS" w:cs="MingLiU_HKSCS"/>
          <w:sz w:val="14"/>
          <w:szCs w:val="14"/>
          <w:lang w:eastAsia="ja-JP"/>
        </w:rPr>
        <w:sectPr w:rsidR="00A0078B">
          <w:type w:val="continuous"/>
          <w:pgSz w:w="11910" w:h="16840"/>
          <w:pgMar w:top="500" w:right="820" w:bottom="480" w:left="1440" w:header="720" w:footer="720" w:gutter="0"/>
          <w:cols w:num="2" w:space="720" w:equalWidth="0">
            <w:col w:w="3857" w:space="40"/>
            <w:col w:w="5753"/>
          </w:cols>
        </w:sectPr>
      </w:pPr>
    </w:p>
    <w:p w:rsidR="00A0078B" w:rsidRDefault="00A0078B">
      <w:pPr>
        <w:spacing w:before="11"/>
        <w:rPr>
          <w:rFonts w:ascii="MingLiU_HKSCS" w:eastAsia="MingLiU_HKSCS" w:hAnsi="MingLiU_HKSCS" w:cs="MingLiU_HKSCS"/>
          <w:sz w:val="7"/>
          <w:szCs w:val="7"/>
          <w:lang w:eastAsia="ja-JP"/>
        </w:rPr>
      </w:pPr>
    </w:p>
    <w:p w:rsidR="00771CB7" w:rsidRDefault="00AE623B">
      <w:pPr>
        <w:spacing w:before="38" w:line="276" w:lineRule="auto"/>
        <w:ind w:left="575" w:right="3546" w:hanging="293"/>
        <w:rPr>
          <w:rFonts w:ascii="ＭＳ Ｐ明朝" w:eastAsia="ＭＳ Ｐ明朝" w:hAnsi="ＭＳ Ｐ明朝" w:cs="ＭＳ Ｐ明朝"/>
          <w:b/>
          <w:bCs/>
          <w:spacing w:val="2"/>
          <w:w w:val="101"/>
          <w:sz w:val="21"/>
          <w:szCs w:val="21"/>
          <w:lang w:eastAsia="ja-JP"/>
        </w:rPr>
      </w:pPr>
      <w:r>
        <w:rPr>
          <w:rFonts w:ascii="ＭＳ Ｐ明朝" w:eastAsia="ＭＳ Ｐ明朝" w:hAnsi="ＭＳ Ｐ明朝" w:cs="ＭＳ Ｐ明朝"/>
          <w:b/>
          <w:bCs/>
          <w:sz w:val="21"/>
          <w:szCs w:val="21"/>
          <w:lang w:eastAsia="ja-JP"/>
        </w:rPr>
        <w:t>5</w:t>
      </w:r>
      <w:r>
        <w:rPr>
          <w:rFonts w:ascii="ＭＳ Ｐ明朝" w:eastAsia="ＭＳ Ｐ明朝" w:hAnsi="ＭＳ Ｐ明朝" w:cs="ＭＳ Ｐ明朝"/>
          <w:b/>
          <w:bCs/>
          <w:spacing w:val="46"/>
          <w:sz w:val="21"/>
          <w:szCs w:val="21"/>
          <w:lang w:eastAsia="ja-JP"/>
        </w:rPr>
        <w:t xml:space="preserve"> </w:t>
      </w:r>
      <w:r>
        <w:rPr>
          <w:rFonts w:ascii="ＭＳ Ｐ明朝" w:eastAsia="ＭＳ Ｐ明朝" w:hAnsi="ＭＳ Ｐ明朝" w:cs="ＭＳ Ｐ明朝"/>
          <w:b/>
          <w:bCs/>
          <w:position w:val="1"/>
          <w:sz w:val="21"/>
          <w:szCs w:val="21"/>
          <w:lang w:eastAsia="ja-JP"/>
        </w:rPr>
        <w:t>親族等への接近禁止命令（申立人と</w:t>
      </w:r>
      <w:r>
        <w:rPr>
          <w:rFonts w:ascii="ＭＳ Ｐ明朝" w:eastAsia="ＭＳ Ｐ明朝" w:hAnsi="ＭＳ Ｐ明朝" w:cs="ＭＳ Ｐ明朝"/>
          <w:b/>
          <w:bCs/>
          <w:spacing w:val="-47"/>
          <w:position w:val="1"/>
          <w:sz w:val="21"/>
          <w:szCs w:val="21"/>
          <w:lang w:eastAsia="ja-JP"/>
        </w:rPr>
        <w:t xml:space="preserve"> </w:t>
      </w:r>
      <w:r>
        <w:rPr>
          <w:rFonts w:ascii="ＭＳ Ｐ明朝" w:eastAsia="ＭＳ Ｐ明朝" w:hAnsi="ＭＳ Ｐ明朝" w:cs="ＭＳ Ｐ明朝"/>
          <w:b/>
          <w:bCs/>
          <w:sz w:val="21"/>
          <w:szCs w:val="21"/>
          <w:lang w:eastAsia="ja-JP"/>
        </w:rPr>
        <w:t>同居</w:t>
      </w:r>
      <w:r>
        <w:rPr>
          <w:rFonts w:ascii="ＭＳ Ｐ明朝" w:eastAsia="ＭＳ Ｐ明朝" w:hAnsi="ＭＳ Ｐ明朝" w:cs="ＭＳ Ｐ明朝"/>
          <w:b/>
          <w:bCs/>
          <w:sz w:val="21"/>
          <w:szCs w:val="21"/>
          <w:lang w:eastAsia="ja-JP"/>
        </w:rPr>
        <w:t>している未成年の子及び相手方</w:t>
      </w:r>
      <w:r>
        <w:rPr>
          <w:rFonts w:ascii="ＭＳ Ｐ明朝" w:eastAsia="ＭＳ Ｐ明朝" w:hAnsi="ＭＳ Ｐ明朝" w:cs="ＭＳ Ｐ明朝"/>
          <w:b/>
          <w:bCs/>
          <w:spacing w:val="2"/>
          <w:w w:val="101"/>
          <w:sz w:val="21"/>
          <w:szCs w:val="21"/>
          <w:lang w:eastAsia="ja-JP"/>
        </w:rPr>
        <w:t xml:space="preserve"> </w:t>
      </w:r>
      <w:r>
        <w:rPr>
          <w:rFonts w:ascii="ＭＳ Ｐ明朝" w:eastAsia="ＭＳ Ｐ明朝" w:hAnsi="ＭＳ Ｐ明朝" w:cs="ＭＳ Ｐ明朝"/>
          <w:b/>
          <w:bCs/>
          <w:sz w:val="21"/>
          <w:szCs w:val="21"/>
          <w:lang w:eastAsia="ja-JP"/>
        </w:rPr>
        <w:t>と同居している者は除く。）</w:t>
      </w:r>
      <w:r>
        <w:rPr>
          <w:rFonts w:ascii="ＭＳ Ｐ明朝" w:eastAsia="ＭＳ Ｐ明朝" w:hAnsi="ＭＳ Ｐ明朝" w:cs="ＭＳ Ｐ明朝"/>
          <w:b/>
          <w:bCs/>
          <w:spacing w:val="2"/>
          <w:w w:val="101"/>
          <w:sz w:val="21"/>
          <w:szCs w:val="21"/>
          <w:lang w:eastAsia="ja-JP"/>
        </w:rPr>
        <w:t xml:space="preserve"> </w:t>
      </w:r>
    </w:p>
    <w:p w:rsidR="00A0078B" w:rsidRDefault="00AE623B" w:rsidP="00771CB7">
      <w:pPr>
        <w:spacing w:before="38" w:line="276" w:lineRule="auto"/>
        <w:ind w:leftChars="257" w:left="565" w:right="3546" w:firstLine="2"/>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申立人への接近禁止命令を申し立て</w:t>
      </w:r>
      <w:bookmarkStart w:id="0" w:name="_GoBack"/>
      <w:bookmarkEnd w:id="0"/>
      <w:r>
        <w:rPr>
          <w:rFonts w:ascii="ＭＳ Ｐ明朝" w:eastAsia="ＭＳ Ｐ明朝" w:hAnsi="ＭＳ Ｐ明朝" w:cs="ＭＳ Ｐ明朝"/>
          <w:sz w:val="21"/>
          <w:szCs w:val="21"/>
          <w:lang w:eastAsia="ja-JP"/>
        </w:rPr>
        <w:t>ている場合にのみ申し立てることがで</w:t>
      </w:r>
      <w:r>
        <w:rPr>
          <w:rFonts w:ascii="ＭＳ Ｐ明朝" w:eastAsia="ＭＳ Ｐ明朝" w:hAnsi="ＭＳ Ｐ明朝" w:cs="ＭＳ Ｐ明朝"/>
          <w:w w:val="101"/>
          <w:sz w:val="21"/>
          <w:szCs w:val="21"/>
          <w:lang w:eastAsia="ja-JP"/>
        </w:rPr>
        <w:t xml:space="preserve"> </w:t>
      </w:r>
      <w:r>
        <w:rPr>
          <w:rFonts w:ascii="ＭＳ Ｐ明朝" w:eastAsia="ＭＳ Ｐ明朝" w:hAnsi="ＭＳ Ｐ明朝" w:cs="ＭＳ Ｐ明朝"/>
          <w:sz w:val="21"/>
          <w:szCs w:val="21"/>
          <w:lang w:eastAsia="ja-JP"/>
        </w:rPr>
        <w:t>き，親族等への接近禁止命令のみを</w:t>
      </w:r>
      <w:r>
        <w:rPr>
          <w:rFonts w:ascii="ＭＳ Ｐ明朝" w:eastAsia="ＭＳ Ｐ明朝" w:hAnsi="ＭＳ Ｐ明朝" w:cs="ＭＳ Ｐ明朝"/>
          <w:w w:val="101"/>
          <w:sz w:val="21"/>
          <w:szCs w:val="21"/>
          <w:lang w:eastAsia="ja-JP"/>
        </w:rPr>
        <w:t xml:space="preserve"> </w:t>
      </w:r>
      <w:r>
        <w:rPr>
          <w:rFonts w:ascii="ＭＳ Ｐ明朝" w:eastAsia="ＭＳ Ｐ明朝" w:hAnsi="ＭＳ Ｐ明朝" w:cs="ＭＳ Ｐ明朝"/>
          <w:sz w:val="21"/>
          <w:szCs w:val="21"/>
          <w:lang w:eastAsia="ja-JP"/>
        </w:rPr>
        <w:t>申し立てることはできません。</w:t>
      </w:r>
    </w:p>
    <w:p w:rsidR="00A0078B" w:rsidRDefault="00A0078B">
      <w:pPr>
        <w:spacing w:line="276" w:lineRule="auto"/>
        <w:rPr>
          <w:rFonts w:ascii="ＭＳ Ｐ明朝" w:eastAsia="ＭＳ Ｐ明朝" w:hAnsi="ＭＳ Ｐ明朝" w:cs="ＭＳ Ｐ明朝"/>
          <w:sz w:val="21"/>
          <w:szCs w:val="21"/>
          <w:lang w:eastAsia="ja-JP"/>
        </w:rPr>
        <w:sectPr w:rsidR="00A0078B">
          <w:type w:val="continuous"/>
          <w:pgSz w:w="11910" w:h="16840"/>
          <w:pgMar w:top="500" w:right="820" w:bottom="480" w:left="1440" w:header="720" w:footer="720" w:gutter="0"/>
          <w:cols w:space="720"/>
        </w:sectPr>
      </w:pPr>
    </w:p>
    <w:p w:rsidR="00A0078B" w:rsidRDefault="00A0078B">
      <w:pPr>
        <w:spacing w:before="11"/>
        <w:rPr>
          <w:rFonts w:ascii="ＭＳ Ｐ明朝" w:eastAsia="ＭＳ Ｐ明朝" w:hAnsi="ＭＳ Ｐ明朝" w:cs="ＭＳ Ｐ明朝"/>
          <w:sz w:val="15"/>
          <w:szCs w:val="15"/>
          <w:lang w:eastAsia="ja-JP"/>
        </w:rPr>
      </w:pPr>
    </w:p>
    <w:p w:rsidR="00A0078B" w:rsidRDefault="00AE623B">
      <w:pPr>
        <w:spacing w:before="59"/>
        <w:ind w:left="1821"/>
        <w:rPr>
          <w:rFonts w:ascii="ＭＳ Ｐ明朝" w:eastAsia="ＭＳ Ｐ明朝" w:hAnsi="ＭＳ Ｐ明朝" w:cs="ＭＳ Ｐ明朝"/>
          <w:sz w:val="15"/>
          <w:szCs w:val="15"/>
          <w:lang w:eastAsia="ja-JP"/>
        </w:rPr>
      </w:pPr>
      <w:r>
        <w:rPr>
          <w:rFonts w:eastAsiaTheme="minorHAnsi"/>
        </w:rPr>
        <w:pict>
          <v:shape id="_x0000_s1033" type="#_x0000_t202" style="position:absolute;left:0;text-align:left;margin-left:78pt;margin-top:-6.55pt;width:83.55pt;height:20.4pt;z-index:251659264;mso-position-horizontal-relative:page" filled="f" strokeweight=".96pt">
            <v:textbox inset="0,0,0,0">
              <w:txbxContent>
                <w:p w:rsidR="00A0078B" w:rsidRDefault="00AE623B">
                  <w:pPr>
                    <w:pStyle w:val="a3"/>
                    <w:spacing w:before="16"/>
                    <w:ind w:left="211"/>
                  </w:pPr>
                  <w:proofErr w:type="spellStart"/>
                  <w:r>
                    <w:rPr>
                      <w:spacing w:val="-1"/>
                      <w:w w:val="101"/>
                    </w:rPr>
                    <w:t>申立て</w:t>
                  </w:r>
                  <w:r>
                    <w:rPr>
                      <w:spacing w:val="-2"/>
                      <w:w w:val="101"/>
                    </w:rPr>
                    <w:t>の</w:t>
                  </w:r>
                  <w:r>
                    <w:rPr>
                      <w:w w:val="101"/>
                    </w:rPr>
                    <w:t>理由</w:t>
                  </w:r>
                  <w:proofErr w:type="spellEnd"/>
                </w:p>
              </w:txbxContent>
            </v:textbox>
            <w10:wrap anchorx="page"/>
          </v:shape>
        </w:pict>
      </w:r>
      <w:r>
        <w:rPr>
          <w:rFonts w:ascii="ＭＳ Ｐ明朝" w:eastAsia="ＭＳ Ｐ明朝" w:hAnsi="ＭＳ Ｐ明朝" w:cs="ＭＳ Ｐ明朝"/>
          <w:w w:val="105"/>
          <w:sz w:val="15"/>
          <w:szCs w:val="15"/>
          <w:lang w:eastAsia="ja-JP"/>
        </w:rPr>
        <w:t>（申立書３頁～６頁）</w:t>
      </w:r>
    </w:p>
    <w:p w:rsidR="00A0078B" w:rsidRDefault="00A0078B">
      <w:pPr>
        <w:spacing w:before="2"/>
        <w:rPr>
          <w:rFonts w:ascii="ＭＳ Ｐ明朝" w:eastAsia="ＭＳ Ｐ明朝" w:hAnsi="ＭＳ Ｐ明朝" w:cs="ＭＳ Ｐ明朝"/>
          <w:sz w:val="11"/>
          <w:szCs w:val="11"/>
          <w:lang w:eastAsia="ja-JP"/>
        </w:rPr>
      </w:pPr>
    </w:p>
    <w:p w:rsidR="00A0078B" w:rsidRDefault="00AE623B">
      <w:pPr>
        <w:spacing w:line="266" w:lineRule="auto"/>
        <w:ind w:left="575"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1 </w:t>
      </w:r>
      <w:r>
        <w:rPr>
          <w:rFonts w:ascii="ＭＳ Ｐ明朝" w:eastAsia="ＭＳ Ｐ明朝" w:hAnsi="ＭＳ Ｐ明朝" w:cs="ＭＳ Ｐ明朝"/>
          <w:b/>
          <w:bCs/>
          <w:position w:val="1"/>
          <w:sz w:val="21"/>
          <w:szCs w:val="21"/>
          <w:lang w:eastAsia="ja-JP"/>
        </w:rPr>
        <w:t>申立人と相手方との同居の有無及び同居開始時期</w:t>
      </w:r>
      <w:r>
        <w:rPr>
          <w:rFonts w:ascii="ＭＳ Ｐ明朝" w:eastAsia="ＭＳ Ｐ明朝" w:hAnsi="ＭＳ Ｐ明朝" w:cs="ＭＳ Ｐ明朝"/>
          <w:b/>
          <w:bCs/>
          <w:spacing w:val="-38"/>
          <w:position w:val="1"/>
          <w:sz w:val="21"/>
          <w:szCs w:val="21"/>
          <w:lang w:eastAsia="ja-JP"/>
        </w:rPr>
        <w:t xml:space="preserve"> </w:t>
      </w:r>
      <w:r>
        <w:rPr>
          <w:rFonts w:ascii="ＭＳ Ｐ明朝" w:eastAsia="ＭＳ Ｐ明朝" w:hAnsi="ＭＳ Ｐ明朝" w:cs="ＭＳ Ｐ明朝"/>
          <w:sz w:val="21"/>
          <w:szCs w:val="21"/>
          <w:lang w:eastAsia="ja-JP"/>
        </w:rPr>
        <w:t>現在の状況にあてはまる</w:t>
      </w:r>
      <w:r>
        <w:rPr>
          <w:rFonts w:ascii="ＭＳ Ｐ明朝" w:eastAsia="ＭＳ Ｐ明朝" w:hAnsi="ＭＳ Ｐ明朝" w:cs="ＭＳ Ｐ明朝"/>
          <w:sz w:val="21"/>
          <w:szCs w:val="21"/>
          <w:lang w:eastAsia="ja-JP"/>
        </w:rPr>
        <w:t>□</w:t>
      </w:r>
      <w:r>
        <w:rPr>
          <w:rFonts w:ascii="ＭＳ Ｐ明朝" w:eastAsia="ＭＳ Ｐ明朝" w:hAnsi="ＭＳ Ｐ明朝" w:cs="ＭＳ Ｐ明朝"/>
          <w:sz w:val="21"/>
          <w:szCs w:val="21"/>
          <w:lang w:eastAsia="ja-JP"/>
        </w:rPr>
        <w:t>にレを付してください｡</w:t>
      </w:r>
    </w:p>
    <w:p w:rsidR="00A0078B" w:rsidRDefault="00AE623B">
      <w:pPr>
        <w:pStyle w:val="1"/>
        <w:spacing w:before="136"/>
        <w:ind w:left="283" w:firstLine="0"/>
        <w:rPr>
          <w:b w:val="0"/>
          <w:bCs w:val="0"/>
          <w:lang w:eastAsia="ja-JP"/>
        </w:rPr>
      </w:pPr>
      <w:r>
        <w:rPr>
          <w:lang w:eastAsia="ja-JP"/>
        </w:rPr>
        <w:t xml:space="preserve">2  </w:t>
      </w:r>
      <w:r>
        <w:rPr>
          <w:spacing w:val="6"/>
          <w:lang w:eastAsia="ja-JP"/>
        </w:rPr>
        <w:t xml:space="preserve"> </w:t>
      </w:r>
      <w:r>
        <w:rPr>
          <w:position w:val="1"/>
          <w:lang w:eastAsia="ja-JP"/>
        </w:rPr>
        <w:t>当事者</w:t>
      </w:r>
    </w:p>
    <w:p w:rsidR="00A0078B" w:rsidRDefault="00AE623B">
      <w:pPr>
        <w:pStyle w:val="a3"/>
        <w:spacing w:before="32" w:line="276" w:lineRule="auto"/>
        <w:ind w:left="575"/>
        <w:rPr>
          <w:lang w:eastAsia="ja-JP"/>
        </w:rPr>
      </w:pPr>
      <w:r>
        <w:rPr>
          <w:lang w:eastAsia="ja-JP"/>
        </w:rPr>
        <w:t>あなたや相手方，子等の現在及び過去の状況に関する記載です。</w:t>
      </w:r>
      <w:r>
        <w:rPr>
          <w:spacing w:val="29"/>
          <w:lang w:eastAsia="ja-JP"/>
        </w:rPr>
        <w:t xml:space="preserve"> </w:t>
      </w:r>
      <w:r>
        <w:rPr>
          <w:spacing w:val="-1"/>
          <w:lang w:eastAsia="ja-JP"/>
        </w:rPr>
        <w:t>相手方の職業については，「長距離トラック運転手」，「建築会社従業員」，「国家公務員」等</w:t>
      </w:r>
      <w:r>
        <w:rPr>
          <w:spacing w:val="17"/>
          <w:lang w:eastAsia="ja-JP"/>
        </w:rPr>
        <w:t xml:space="preserve"> </w:t>
      </w:r>
      <w:r>
        <w:rPr>
          <w:lang w:eastAsia="ja-JP"/>
        </w:rPr>
        <w:t>と具体的に記載してください。</w:t>
      </w:r>
    </w:p>
    <w:p w:rsidR="00A0078B" w:rsidRDefault="00AE623B">
      <w:pPr>
        <w:spacing w:before="127" w:line="271" w:lineRule="auto"/>
        <w:ind w:left="575"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3 </w:t>
      </w:r>
      <w:r>
        <w:rPr>
          <w:rFonts w:ascii="ＭＳ Ｐ明朝" w:eastAsia="ＭＳ Ｐ明朝" w:hAnsi="ＭＳ Ｐ明朝" w:cs="ＭＳ Ｐ明朝"/>
          <w:b/>
          <w:bCs/>
          <w:position w:val="1"/>
          <w:sz w:val="21"/>
          <w:szCs w:val="21"/>
          <w:lang w:eastAsia="ja-JP"/>
        </w:rPr>
        <w:t>相手方から受けた主な暴力又は生命等に対する脅迫の状況等</w:t>
      </w:r>
      <w:r>
        <w:rPr>
          <w:rFonts w:ascii="ＭＳ Ｐ明朝" w:eastAsia="ＭＳ Ｐ明朝" w:hAnsi="ＭＳ Ｐ明朝" w:cs="ＭＳ Ｐ明朝"/>
          <w:b/>
          <w:bCs/>
          <w:spacing w:val="50"/>
          <w:position w:val="1"/>
          <w:sz w:val="21"/>
          <w:szCs w:val="21"/>
          <w:lang w:eastAsia="ja-JP"/>
        </w:rPr>
        <w:t xml:space="preserve"> </w:t>
      </w:r>
      <w:r>
        <w:rPr>
          <w:rFonts w:ascii="ＭＳ Ｐ明朝" w:eastAsia="ＭＳ Ｐ明朝" w:hAnsi="ＭＳ Ｐ明朝" w:cs="ＭＳ Ｐ明朝"/>
          <w:spacing w:val="-2"/>
          <w:sz w:val="21"/>
          <w:szCs w:val="21"/>
          <w:lang w:eastAsia="ja-JP"/>
        </w:rPr>
        <w:t>相手方から暴力や脅迫を受けた時期，場所や内容，けがや治療の状況，その暴力や脅迫に</w:t>
      </w:r>
      <w:r>
        <w:rPr>
          <w:rFonts w:ascii="ＭＳ Ｐ明朝" w:eastAsia="ＭＳ Ｐ明朝" w:hAnsi="ＭＳ Ｐ明朝" w:cs="ＭＳ Ｐ明朝"/>
          <w:spacing w:val="-1"/>
          <w:w w:val="101"/>
          <w:sz w:val="21"/>
          <w:szCs w:val="21"/>
          <w:lang w:eastAsia="ja-JP"/>
        </w:rPr>
        <w:t xml:space="preserve"> </w:t>
      </w:r>
      <w:r>
        <w:rPr>
          <w:rFonts w:ascii="ＭＳ Ｐ明朝" w:eastAsia="ＭＳ Ｐ明朝" w:hAnsi="ＭＳ Ｐ明朝" w:cs="ＭＳ Ｐ明朝"/>
          <w:sz w:val="21"/>
          <w:szCs w:val="21"/>
          <w:lang w:eastAsia="ja-JP"/>
        </w:rPr>
        <w:t>ついて相談・保護を求めた状況について記載してください。</w:t>
      </w:r>
    </w:p>
    <w:p w:rsidR="00A0078B" w:rsidRDefault="00AE623B">
      <w:pPr>
        <w:pStyle w:val="a3"/>
        <w:spacing w:before="14" w:line="266" w:lineRule="auto"/>
        <w:ind w:left="575" w:hanging="291"/>
        <w:rPr>
          <w:lang w:eastAsia="ja-JP"/>
        </w:rPr>
      </w:pPr>
      <w:r>
        <w:rPr>
          <w:lang w:eastAsia="ja-JP"/>
        </w:rPr>
        <w:t>＊</w:t>
      </w:r>
      <w:r>
        <w:rPr>
          <w:lang w:eastAsia="ja-JP"/>
        </w:rPr>
        <w:t xml:space="preserve"> </w:t>
      </w:r>
      <w:r>
        <w:rPr>
          <w:position w:val="1"/>
          <w:lang w:eastAsia="ja-JP"/>
        </w:rPr>
        <w:t>大きな暴力等の事実（病院で診察を受けたり，警察に通報したもの）を時系列（古い順）で記</w:t>
      </w:r>
      <w:r>
        <w:rPr>
          <w:spacing w:val="-44"/>
          <w:position w:val="1"/>
          <w:lang w:eastAsia="ja-JP"/>
        </w:rPr>
        <w:t xml:space="preserve"> </w:t>
      </w:r>
      <w:r>
        <w:rPr>
          <w:spacing w:val="-2"/>
          <w:lang w:eastAsia="ja-JP"/>
        </w:rPr>
        <w:t>載してください。暴力等の事実が多数ある場合は，別紙をコピーして使用しても構いません。</w:t>
      </w:r>
    </w:p>
    <w:p w:rsidR="00A0078B" w:rsidRDefault="00AE623B">
      <w:pPr>
        <w:pStyle w:val="a3"/>
        <w:spacing w:before="28"/>
        <w:ind w:left="285"/>
        <w:rPr>
          <w:lang w:eastAsia="ja-JP"/>
        </w:rPr>
      </w:pPr>
      <w:r>
        <w:rPr>
          <w:lang w:eastAsia="ja-JP"/>
        </w:rPr>
        <w:t>＊</w:t>
      </w:r>
      <w:r>
        <w:rPr>
          <w:lang w:eastAsia="ja-JP"/>
        </w:rPr>
        <w:t xml:space="preserve"> </w:t>
      </w:r>
      <w:r>
        <w:rPr>
          <w:spacing w:val="31"/>
          <w:lang w:eastAsia="ja-JP"/>
        </w:rPr>
        <w:t xml:space="preserve"> </w:t>
      </w:r>
      <w:r>
        <w:rPr>
          <w:lang w:eastAsia="ja-JP"/>
        </w:rPr>
        <w:t>暴力等の内容等は，できるだけ具体的に記載してください。</w:t>
      </w:r>
    </w:p>
    <w:p w:rsidR="00A0078B" w:rsidRDefault="00AE623B">
      <w:pPr>
        <w:pStyle w:val="a3"/>
        <w:spacing w:before="32"/>
        <w:rPr>
          <w:lang w:eastAsia="ja-JP"/>
        </w:rPr>
      </w:pPr>
      <w:r>
        <w:rPr>
          <w:lang w:eastAsia="ja-JP"/>
        </w:rPr>
        <w:t>例：</w:t>
      </w:r>
      <w:r>
        <w:rPr>
          <w:lang w:eastAsia="ja-JP"/>
        </w:rPr>
        <w:t xml:space="preserve">   ③</w:t>
      </w:r>
      <w:r>
        <w:rPr>
          <w:lang w:eastAsia="ja-JP"/>
        </w:rPr>
        <w:t>その時の</w:t>
      </w:r>
      <w:r>
        <w:rPr>
          <w:lang w:eastAsia="ja-JP"/>
        </w:rPr>
        <w:t xml:space="preserve"> </w:t>
      </w:r>
      <w:r>
        <w:rPr>
          <w:spacing w:val="61"/>
          <w:lang w:eastAsia="ja-JP"/>
        </w:rPr>
        <w:t xml:space="preserve"> </w:t>
      </w:r>
      <w:r>
        <w:rPr>
          <w:lang w:eastAsia="ja-JP"/>
        </w:rPr>
        <w:t>（</w:t>
      </w:r>
      <w:r>
        <w:rPr>
          <w:lang w:eastAsia="ja-JP"/>
        </w:rPr>
        <w:t>☑</w:t>
      </w:r>
      <w:r>
        <w:rPr>
          <w:lang w:eastAsia="ja-JP"/>
        </w:rPr>
        <w:t>身体に対する暴力，</w:t>
      </w:r>
      <w:r>
        <w:rPr>
          <w:lang w:eastAsia="ja-JP"/>
        </w:rPr>
        <w:t>□</w:t>
      </w:r>
      <w:r>
        <w:rPr>
          <w:lang w:eastAsia="ja-JP"/>
        </w:rPr>
        <w:t>生命等に対する脅迫）の内容</w:t>
      </w:r>
    </w:p>
    <w:p w:rsidR="00A0078B" w:rsidRDefault="00AE623B">
      <w:pPr>
        <w:pStyle w:val="a3"/>
        <w:spacing w:before="34" w:line="316" w:lineRule="exact"/>
        <w:ind w:left="1141" w:firstLine="3"/>
        <w:rPr>
          <w:lang w:eastAsia="ja-JP"/>
        </w:rPr>
      </w:pPr>
      <w:r>
        <w:rPr>
          <w:lang w:eastAsia="ja-JP"/>
        </w:rPr>
        <w:t>「昼頃，二人でテレビを見ていたら，・・・の事で口論となり，いきなり相手方は，立ち上</w:t>
      </w:r>
      <w:r>
        <w:rPr>
          <w:spacing w:val="49"/>
          <w:lang w:eastAsia="ja-JP"/>
        </w:rPr>
        <w:t xml:space="preserve"> </w:t>
      </w:r>
      <w:r>
        <w:rPr>
          <w:lang w:eastAsia="ja-JP"/>
        </w:rPr>
        <w:t>がって，私の左</w:t>
      </w:r>
      <w:r>
        <w:rPr>
          <w:rFonts w:ascii="Arial Unicode MS" w:eastAsia="Arial Unicode MS" w:hAnsi="Arial Unicode MS" w:cs="Arial Unicode MS"/>
          <w:position w:val="1"/>
          <w:lang w:eastAsia="ja-JP"/>
        </w:rPr>
        <w:t></w:t>
      </w:r>
      <w:r>
        <w:rPr>
          <w:lang w:eastAsia="ja-JP"/>
        </w:rPr>
        <w:t>を右の拳で殴った」</w:t>
      </w:r>
    </w:p>
    <w:p w:rsidR="00A0078B" w:rsidRDefault="00AE623B">
      <w:pPr>
        <w:pStyle w:val="a3"/>
        <w:spacing w:before="8"/>
        <w:ind w:left="1000"/>
        <w:rPr>
          <w:lang w:eastAsia="ja-JP"/>
        </w:rPr>
      </w:pPr>
      <w:r>
        <w:rPr>
          <w:lang w:eastAsia="ja-JP"/>
        </w:rPr>
        <w:t>④</w:t>
      </w:r>
      <w:r>
        <w:rPr>
          <w:lang w:eastAsia="ja-JP"/>
        </w:rPr>
        <w:t>（けがの内容）</w:t>
      </w:r>
    </w:p>
    <w:p w:rsidR="00A0078B" w:rsidRDefault="00AE623B">
      <w:pPr>
        <w:pStyle w:val="a3"/>
        <w:spacing w:before="42"/>
        <w:ind w:left="1142"/>
        <w:rPr>
          <w:lang w:eastAsia="ja-JP"/>
        </w:rPr>
      </w:pPr>
      <w:r>
        <w:rPr>
          <w:lang w:eastAsia="ja-JP"/>
        </w:rPr>
        <w:t>「私の左頬が１週間腫れ上がった」</w:t>
      </w:r>
    </w:p>
    <w:p w:rsidR="00A0078B" w:rsidRDefault="00AE623B">
      <w:pPr>
        <w:pStyle w:val="a3"/>
        <w:spacing w:before="41"/>
        <w:ind w:left="285"/>
        <w:rPr>
          <w:lang w:eastAsia="ja-JP"/>
        </w:rPr>
      </w:pPr>
      <w:r>
        <w:rPr>
          <w:lang w:eastAsia="ja-JP"/>
        </w:rPr>
        <w:t>＊</w:t>
      </w:r>
      <w:r>
        <w:rPr>
          <w:lang w:eastAsia="ja-JP"/>
        </w:rPr>
        <w:t xml:space="preserve"> </w:t>
      </w:r>
      <w:r>
        <w:rPr>
          <w:spacing w:val="34"/>
          <w:lang w:eastAsia="ja-JP"/>
        </w:rPr>
        <w:t xml:space="preserve"> </w:t>
      </w:r>
      <w:r>
        <w:rPr>
          <w:position w:val="1"/>
          <w:lang w:eastAsia="ja-JP"/>
        </w:rPr>
        <w:t>相手方から暴力を受けたことで，警察に相談した場合には，必ず記載してください。</w:t>
      </w:r>
    </w:p>
    <w:p w:rsidR="00A0078B" w:rsidRDefault="00AE623B">
      <w:pPr>
        <w:spacing w:before="149" w:line="276" w:lineRule="auto"/>
        <w:ind w:left="576"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4 </w:t>
      </w:r>
      <w:r>
        <w:rPr>
          <w:rFonts w:ascii="ＭＳ Ｐ明朝" w:eastAsia="ＭＳ Ｐ明朝" w:hAnsi="ＭＳ Ｐ明朝" w:cs="ＭＳ Ｐ明朝"/>
          <w:b/>
          <w:bCs/>
          <w:position w:val="1"/>
          <w:sz w:val="21"/>
          <w:szCs w:val="21"/>
          <w:lang w:eastAsia="ja-JP"/>
        </w:rPr>
        <w:t>相手方からの更なる身体に対する暴力（又は生命等に対する脅迫を受けた後の身体に対す</w:t>
      </w:r>
      <w:r>
        <w:rPr>
          <w:rFonts w:ascii="ＭＳ Ｐ明朝" w:eastAsia="ＭＳ Ｐ明朝" w:hAnsi="ＭＳ Ｐ明朝" w:cs="ＭＳ Ｐ明朝"/>
          <w:b/>
          <w:bCs/>
          <w:spacing w:val="-25"/>
          <w:position w:val="1"/>
          <w:sz w:val="21"/>
          <w:szCs w:val="21"/>
          <w:lang w:eastAsia="ja-JP"/>
        </w:rPr>
        <w:t xml:space="preserve"> </w:t>
      </w:r>
      <w:r>
        <w:rPr>
          <w:rFonts w:ascii="ＭＳ Ｐ明朝" w:eastAsia="ＭＳ Ｐ明朝" w:hAnsi="ＭＳ Ｐ明朝" w:cs="ＭＳ Ｐ明朝"/>
          <w:b/>
          <w:bCs/>
          <w:sz w:val="21"/>
          <w:szCs w:val="21"/>
          <w:lang w:eastAsia="ja-JP"/>
        </w:rPr>
        <w:t>る暴力）により生命又は身体に重大な危害を受けるおそれが大きい事情</w:t>
      </w:r>
      <w:r>
        <w:rPr>
          <w:rFonts w:ascii="ＭＳ Ｐ明朝" w:eastAsia="ＭＳ Ｐ明朝" w:hAnsi="ＭＳ Ｐ明朝" w:cs="ＭＳ Ｐ明朝"/>
          <w:b/>
          <w:bCs/>
          <w:spacing w:val="2"/>
          <w:w w:val="101"/>
          <w:sz w:val="21"/>
          <w:szCs w:val="21"/>
          <w:lang w:eastAsia="ja-JP"/>
        </w:rPr>
        <w:t xml:space="preserve"> </w:t>
      </w:r>
      <w:r>
        <w:rPr>
          <w:rFonts w:ascii="ＭＳ Ｐ明朝" w:eastAsia="ＭＳ Ｐ明朝" w:hAnsi="ＭＳ Ｐ明朝" w:cs="ＭＳ Ｐ明朝"/>
          <w:sz w:val="21"/>
          <w:szCs w:val="21"/>
          <w:lang w:eastAsia="ja-JP"/>
        </w:rPr>
        <w:t>上記事情を，できるだけ具体的に，記載してください。</w:t>
      </w:r>
    </w:p>
    <w:p w:rsidR="00A0078B" w:rsidRDefault="00AE623B">
      <w:pPr>
        <w:spacing w:before="118" w:line="276" w:lineRule="auto"/>
        <w:ind w:left="576"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5 </w:t>
      </w:r>
      <w:r>
        <w:rPr>
          <w:rFonts w:ascii="ＭＳ Ｐ明朝" w:eastAsia="ＭＳ Ｐ明朝" w:hAnsi="ＭＳ Ｐ明朝" w:cs="ＭＳ Ｐ明朝"/>
          <w:b/>
          <w:bCs/>
          <w:position w:val="1"/>
          <w:sz w:val="21"/>
          <w:szCs w:val="21"/>
          <w:lang w:eastAsia="ja-JP"/>
        </w:rPr>
        <w:t>電話等禁止命令を必要とする事情（電話等禁止命令を求める場合に記載する。）</w:t>
      </w:r>
      <w:r>
        <w:rPr>
          <w:rFonts w:ascii="ＭＳ Ｐ明朝" w:eastAsia="ＭＳ Ｐ明朝" w:hAnsi="ＭＳ Ｐ明朝" w:cs="ＭＳ Ｐ明朝"/>
          <w:b/>
          <w:bCs/>
          <w:spacing w:val="-42"/>
          <w:position w:val="1"/>
          <w:sz w:val="21"/>
          <w:szCs w:val="21"/>
          <w:lang w:eastAsia="ja-JP"/>
        </w:rPr>
        <w:t xml:space="preserve"> </w:t>
      </w:r>
      <w:r>
        <w:rPr>
          <w:rFonts w:ascii="ＭＳ Ｐ明朝" w:eastAsia="ＭＳ Ｐ明朝" w:hAnsi="ＭＳ Ｐ明朝" w:cs="ＭＳ Ｐ明朝"/>
          <w:sz w:val="21"/>
          <w:szCs w:val="21"/>
          <w:lang w:eastAsia="ja-JP"/>
        </w:rPr>
        <w:t>上記事情を，できるだけ具体的に，記載してください。</w:t>
      </w:r>
    </w:p>
    <w:p w:rsidR="00A0078B" w:rsidRDefault="00AE623B">
      <w:pPr>
        <w:pStyle w:val="1"/>
        <w:spacing w:line="266" w:lineRule="auto"/>
        <w:rPr>
          <w:b w:val="0"/>
          <w:bCs w:val="0"/>
          <w:lang w:eastAsia="ja-JP"/>
        </w:rPr>
      </w:pPr>
      <w:r>
        <w:rPr>
          <w:lang w:eastAsia="ja-JP"/>
        </w:rPr>
        <w:t xml:space="preserve">6 </w:t>
      </w:r>
      <w:r>
        <w:rPr>
          <w:position w:val="1"/>
          <w:lang w:eastAsia="ja-JP"/>
        </w:rPr>
        <w:t>あなたが，同居している未成年の子に関して相手方と面会することを余儀なくされる事情（子</w:t>
      </w:r>
      <w:r>
        <w:rPr>
          <w:spacing w:val="-23"/>
          <w:position w:val="1"/>
          <w:lang w:eastAsia="ja-JP"/>
        </w:rPr>
        <w:t xml:space="preserve"> </w:t>
      </w:r>
      <w:r>
        <w:rPr>
          <w:lang w:eastAsia="ja-JP"/>
        </w:rPr>
        <w:t>への接近禁</w:t>
      </w:r>
      <w:r>
        <w:rPr>
          <w:lang w:eastAsia="ja-JP"/>
        </w:rPr>
        <w:t>止命令を求める場合に記載する｡</w:t>
      </w:r>
      <w:r>
        <w:rPr>
          <w:lang w:eastAsia="ja-JP"/>
        </w:rPr>
        <w:t>)</w:t>
      </w:r>
    </w:p>
    <w:p w:rsidR="00A0078B" w:rsidRDefault="00AE623B">
      <w:pPr>
        <w:pStyle w:val="a3"/>
        <w:spacing w:before="28" w:line="276" w:lineRule="auto"/>
        <w:rPr>
          <w:lang w:eastAsia="ja-JP"/>
        </w:rPr>
      </w:pPr>
      <w:r>
        <w:rPr>
          <w:lang w:eastAsia="ja-JP"/>
        </w:rPr>
        <w:t>「次のような理由」とは，例えば，相手方が子の様子を保育園に聞いたり，子を連れ去ろうとし</w:t>
      </w:r>
      <w:r>
        <w:rPr>
          <w:spacing w:val="2"/>
          <w:lang w:eastAsia="ja-JP"/>
        </w:rPr>
        <w:t xml:space="preserve"> </w:t>
      </w:r>
      <w:r>
        <w:rPr>
          <w:lang w:eastAsia="ja-JP"/>
        </w:rPr>
        <w:t>ている，というような事情をいいます。できるだけ具体的に記載してください。</w:t>
      </w:r>
    </w:p>
    <w:p w:rsidR="00A0078B" w:rsidRDefault="00AE623B">
      <w:pPr>
        <w:pStyle w:val="a3"/>
        <w:spacing w:before="10" w:line="276" w:lineRule="auto"/>
        <w:ind w:left="1066" w:hanging="491"/>
        <w:rPr>
          <w:lang w:eastAsia="ja-JP"/>
        </w:rPr>
      </w:pPr>
      <w:r>
        <w:rPr>
          <w:lang w:eastAsia="ja-JP"/>
        </w:rPr>
        <w:t>例：</w:t>
      </w:r>
      <w:r>
        <w:rPr>
          <w:lang w:eastAsia="ja-JP"/>
        </w:rPr>
        <w:t xml:space="preserve"> </w:t>
      </w:r>
      <w:r>
        <w:rPr>
          <w:lang w:eastAsia="ja-JP"/>
        </w:rPr>
        <w:t>相手方は私が娘と一緒に家を出たあとも，毎日のように保育園へ娘の様子を確認しに</w:t>
      </w:r>
      <w:r>
        <w:rPr>
          <w:spacing w:val="7"/>
          <w:lang w:eastAsia="ja-JP"/>
        </w:rPr>
        <w:t xml:space="preserve"> </w:t>
      </w:r>
      <w:r>
        <w:rPr>
          <w:spacing w:val="-1"/>
          <w:lang w:eastAsia="ja-JP"/>
        </w:rPr>
        <w:t>行っており，一度，娘を連れて行こうとしたこともありました。ですから，いつどこで待ち伏</w:t>
      </w:r>
      <w:r>
        <w:rPr>
          <w:spacing w:val="-1"/>
          <w:w w:val="101"/>
          <w:lang w:eastAsia="ja-JP"/>
        </w:rPr>
        <w:t xml:space="preserve"> </w:t>
      </w:r>
      <w:r>
        <w:rPr>
          <w:lang w:eastAsia="ja-JP"/>
        </w:rPr>
        <w:t>せされて娘を連れて行こうとするか毎日不安です。</w:t>
      </w:r>
    </w:p>
    <w:p w:rsidR="00A0078B" w:rsidRDefault="00AE623B">
      <w:pPr>
        <w:pStyle w:val="1"/>
        <w:spacing w:line="266" w:lineRule="auto"/>
        <w:rPr>
          <w:b w:val="0"/>
          <w:bCs w:val="0"/>
          <w:lang w:eastAsia="ja-JP"/>
        </w:rPr>
      </w:pPr>
      <w:r>
        <w:rPr>
          <w:lang w:eastAsia="ja-JP"/>
        </w:rPr>
        <w:t xml:space="preserve">7 </w:t>
      </w:r>
      <w:r>
        <w:rPr>
          <w:position w:val="1"/>
          <w:lang w:eastAsia="ja-JP"/>
        </w:rPr>
        <w:t>あなたが，親族等に関して相手方と面会することを余儀なくされる事情（親族等への接近禁</w:t>
      </w:r>
      <w:r>
        <w:rPr>
          <w:spacing w:val="-24"/>
          <w:position w:val="1"/>
          <w:lang w:eastAsia="ja-JP"/>
        </w:rPr>
        <w:t xml:space="preserve"> </w:t>
      </w:r>
      <w:r>
        <w:rPr>
          <w:lang w:eastAsia="ja-JP"/>
        </w:rPr>
        <w:t>止命令を求める場合に記載する。）</w:t>
      </w:r>
    </w:p>
    <w:p w:rsidR="00A0078B" w:rsidRDefault="00AE623B">
      <w:pPr>
        <w:pStyle w:val="a3"/>
        <w:spacing w:before="28" w:line="276" w:lineRule="auto"/>
        <w:rPr>
          <w:lang w:eastAsia="ja-JP"/>
        </w:rPr>
      </w:pPr>
      <w:r>
        <w:rPr>
          <w:spacing w:val="-1"/>
          <w:lang w:eastAsia="ja-JP"/>
        </w:rPr>
        <w:t>「次のような理由」とは，例えば，相手方が親族等の住居に押し掛けて著しく乱暴な言動を行</w:t>
      </w:r>
      <w:r>
        <w:rPr>
          <w:spacing w:val="11"/>
          <w:lang w:eastAsia="ja-JP"/>
        </w:rPr>
        <w:t xml:space="preserve"> </w:t>
      </w:r>
      <w:r>
        <w:rPr>
          <w:lang w:eastAsia="ja-JP"/>
        </w:rPr>
        <w:t>っている，というような事情をいいます。できるだけ具体的に記載してください。</w:t>
      </w:r>
    </w:p>
    <w:p w:rsidR="00A0078B" w:rsidRDefault="00AE623B">
      <w:pPr>
        <w:pStyle w:val="a3"/>
        <w:spacing w:before="10" w:line="276" w:lineRule="auto"/>
        <w:ind w:left="1065" w:hanging="490"/>
        <w:rPr>
          <w:lang w:eastAsia="ja-JP"/>
        </w:rPr>
      </w:pPr>
      <w:r>
        <w:rPr>
          <w:lang w:eastAsia="ja-JP"/>
        </w:rPr>
        <w:t>例：</w:t>
      </w:r>
      <w:r>
        <w:rPr>
          <w:lang w:eastAsia="ja-JP"/>
        </w:rPr>
        <w:t xml:space="preserve"> </w:t>
      </w:r>
      <w:r>
        <w:rPr>
          <w:lang w:eastAsia="ja-JP"/>
        </w:rPr>
        <w:t>相手方は私が娘と一緒に家を出たあと，私や娘を探すために毎日のように私の実家に</w:t>
      </w:r>
      <w:r>
        <w:rPr>
          <w:spacing w:val="-57"/>
          <w:lang w:eastAsia="ja-JP"/>
        </w:rPr>
        <w:t xml:space="preserve"> </w:t>
      </w:r>
      <w:r>
        <w:rPr>
          <w:lang w:eastAsia="ja-JP"/>
        </w:rPr>
        <w:t>押し掛け，両親に「俺の子どもを返せ。嫁はどこに行ったんだ。</w:t>
      </w:r>
      <w:r>
        <w:t>」</w:t>
      </w:r>
      <w:proofErr w:type="spellStart"/>
      <w:r>
        <w:t>などと怒鳴り散らして</w:t>
      </w:r>
      <w:proofErr w:type="spellEnd"/>
      <w:r>
        <w:rPr>
          <w:spacing w:val="-1"/>
          <w:w w:val="101"/>
        </w:rPr>
        <w:t xml:space="preserve"> </w:t>
      </w:r>
      <w:proofErr w:type="spellStart"/>
      <w:r>
        <w:t>います</w:t>
      </w:r>
      <w:proofErr w:type="spellEnd"/>
      <w:r>
        <w:t>。</w:t>
      </w:r>
      <w:r>
        <w:rPr>
          <w:lang w:eastAsia="ja-JP"/>
        </w:rPr>
        <w:t>私の両親は高齢なこともあり，相手方の訪問に大変怯えています。</w:t>
      </w:r>
    </w:p>
    <w:p w:rsidR="00A0078B" w:rsidRDefault="00AE623B">
      <w:pPr>
        <w:spacing w:before="118" w:line="276" w:lineRule="auto"/>
        <w:ind w:left="575" w:hanging="293"/>
        <w:rPr>
          <w:rFonts w:ascii="ＭＳ Ｐ明朝" w:eastAsia="ＭＳ Ｐ明朝" w:hAnsi="ＭＳ Ｐ明朝" w:cs="ＭＳ Ｐ明朝"/>
          <w:sz w:val="21"/>
          <w:szCs w:val="21"/>
          <w:lang w:eastAsia="ja-JP"/>
        </w:rPr>
      </w:pPr>
      <w:r>
        <w:rPr>
          <w:rFonts w:ascii="ＭＳ Ｐ明朝" w:eastAsia="ＭＳ Ｐ明朝" w:hAnsi="ＭＳ Ｐ明朝" w:cs="ＭＳ Ｐ明朝"/>
          <w:b/>
          <w:bCs/>
          <w:sz w:val="21"/>
          <w:szCs w:val="21"/>
          <w:lang w:eastAsia="ja-JP"/>
        </w:rPr>
        <w:t xml:space="preserve">8 </w:t>
      </w:r>
      <w:r>
        <w:rPr>
          <w:rFonts w:ascii="ＭＳ Ｐ明朝" w:eastAsia="ＭＳ Ｐ明朝" w:hAnsi="ＭＳ Ｐ明朝" w:cs="ＭＳ Ｐ明朝"/>
          <w:b/>
          <w:bCs/>
          <w:position w:val="1"/>
          <w:sz w:val="21"/>
          <w:szCs w:val="21"/>
          <w:lang w:eastAsia="ja-JP"/>
        </w:rPr>
        <w:t>既に申立てをした保護命令事件の表示（電話等禁止命令，子への接近禁止命令，親族</w:t>
      </w:r>
      <w:r>
        <w:rPr>
          <w:rFonts w:ascii="ＭＳ Ｐ明朝" w:eastAsia="ＭＳ Ｐ明朝" w:hAnsi="ＭＳ Ｐ明朝" w:cs="ＭＳ Ｐ明朝"/>
          <w:b/>
          <w:bCs/>
          <w:position w:val="1"/>
          <w:sz w:val="21"/>
          <w:szCs w:val="21"/>
          <w:lang w:eastAsia="ja-JP"/>
        </w:rPr>
        <w:t>等</w:t>
      </w:r>
      <w:r>
        <w:rPr>
          <w:rFonts w:ascii="ＭＳ Ｐ明朝" w:eastAsia="ＭＳ Ｐ明朝" w:hAnsi="ＭＳ Ｐ明朝" w:cs="ＭＳ Ｐ明朝"/>
          <w:b/>
          <w:bCs/>
          <w:spacing w:val="-26"/>
          <w:position w:val="1"/>
          <w:sz w:val="21"/>
          <w:szCs w:val="21"/>
          <w:lang w:eastAsia="ja-JP"/>
        </w:rPr>
        <w:t xml:space="preserve"> </w:t>
      </w:r>
      <w:r>
        <w:rPr>
          <w:rFonts w:ascii="ＭＳ Ｐ明朝" w:eastAsia="ＭＳ Ｐ明朝" w:hAnsi="ＭＳ Ｐ明朝" w:cs="ＭＳ Ｐ明朝"/>
          <w:b/>
          <w:bCs/>
          <w:sz w:val="21"/>
          <w:szCs w:val="21"/>
          <w:lang w:eastAsia="ja-JP"/>
        </w:rPr>
        <w:t>への接近禁止命令のみを求める場合に記載する。）</w:t>
      </w:r>
      <w:r>
        <w:rPr>
          <w:rFonts w:ascii="ＭＳ Ｐ明朝" w:eastAsia="ＭＳ Ｐ明朝" w:hAnsi="ＭＳ Ｐ明朝" w:cs="ＭＳ Ｐ明朝"/>
          <w:b/>
          <w:bCs/>
          <w:spacing w:val="2"/>
          <w:w w:val="101"/>
          <w:sz w:val="21"/>
          <w:szCs w:val="21"/>
          <w:lang w:eastAsia="ja-JP"/>
        </w:rPr>
        <w:t xml:space="preserve"> </w:t>
      </w:r>
      <w:r>
        <w:rPr>
          <w:rFonts w:ascii="ＭＳ Ｐ明朝" w:eastAsia="ＭＳ Ｐ明朝" w:hAnsi="ＭＳ Ｐ明朝" w:cs="ＭＳ Ｐ明朝"/>
          <w:sz w:val="21"/>
          <w:szCs w:val="21"/>
          <w:lang w:eastAsia="ja-JP"/>
        </w:rPr>
        <w:t>追加の申立てをする場合にのみ記載をしてください。</w:t>
      </w:r>
    </w:p>
    <w:p w:rsidR="00A0078B" w:rsidRDefault="00AE623B">
      <w:pPr>
        <w:pStyle w:val="a3"/>
        <w:spacing w:before="10"/>
        <w:ind w:left="285"/>
        <w:rPr>
          <w:lang w:eastAsia="ja-JP"/>
        </w:rPr>
      </w:pPr>
      <w:r>
        <w:rPr>
          <w:lang w:eastAsia="ja-JP"/>
        </w:rPr>
        <w:t>＊</w:t>
      </w:r>
      <w:r>
        <w:rPr>
          <w:lang w:eastAsia="ja-JP"/>
        </w:rPr>
        <w:t xml:space="preserve"> </w:t>
      </w:r>
      <w:r>
        <w:rPr>
          <w:spacing w:val="29"/>
          <w:lang w:eastAsia="ja-JP"/>
        </w:rPr>
        <w:t xml:space="preserve"> </w:t>
      </w:r>
      <w:r>
        <w:rPr>
          <w:lang w:eastAsia="ja-JP"/>
        </w:rPr>
        <w:t>福岡地方裁判所以外の裁判所に申し立てたものについても記載してください。</w:t>
      </w:r>
    </w:p>
    <w:p w:rsidR="00A0078B" w:rsidRDefault="00A0078B">
      <w:pPr>
        <w:rPr>
          <w:lang w:eastAsia="ja-JP"/>
        </w:rPr>
        <w:sectPr w:rsidR="00A0078B">
          <w:footerReference w:type="default" r:id="rId7"/>
          <w:pgSz w:w="11910" w:h="16840"/>
          <w:pgMar w:top="720" w:right="1600" w:bottom="480" w:left="1440" w:header="0" w:footer="297" w:gutter="0"/>
          <w:cols w:space="720"/>
        </w:sectPr>
      </w:pPr>
    </w:p>
    <w:p w:rsidR="00A0078B" w:rsidRDefault="00A0078B">
      <w:pPr>
        <w:spacing w:before="11"/>
        <w:rPr>
          <w:rFonts w:ascii="ＭＳ Ｐ明朝" w:eastAsia="ＭＳ Ｐ明朝" w:hAnsi="ＭＳ Ｐ明朝" w:cs="ＭＳ Ｐ明朝"/>
          <w:sz w:val="15"/>
          <w:szCs w:val="15"/>
          <w:lang w:eastAsia="ja-JP"/>
        </w:rPr>
      </w:pPr>
    </w:p>
    <w:p w:rsidR="00A0078B" w:rsidRDefault="00AE623B">
      <w:pPr>
        <w:spacing w:before="59"/>
        <w:ind w:left="1821"/>
        <w:rPr>
          <w:rFonts w:ascii="ＭＳ Ｐ明朝" w:eastAsia="ＭＳ Ｐ明朝" w:hAnsi="ＭＳ Ｐ明朝" w:cs="ＭＳ Ｐ明朝"/>
          <w:sz w:val="15"/>
          <w:szCs w:val="15"/>
          <w:lang w:eastAsia="ja-JP"/>
        </w:rPr>
      </w:pPr>
      <w:r>
        <w:rPr>
          <w:rFonts w:eastAsiaTheme="minorHAnsi"/>
        </w:rPr>
        <w:pict>
          <v:shape id="_x0000_s1032" type="#_x0000_t202" style="position:absolute;left:0;text-align:left;margin-left:78pt;margin-top:-6.55pt;width:83.55pt;height:20.4pt;z-index:251660288;mso-position-horizontal-relative:page" filled="f" strokeweight=".96pt">
            <v:textbox inset="0,0,0,0">
              <w:txbxContent>
                <w:p w:rsidR="00A0078B" w:rsidRDefault="00AE623B">
                  <w:pPr>
                    <w:pStyle w:val="a3"/>
                    <w:spacing w:before="16"/>
                    <w:ind w:left="549"/>
                  </w:pPr>
                  <w:r>
                    <w:rPr>
                      <w:w w:val="101"/>
                    </w:rPr>
                    <w:t>別</w:t>
                  </w:r>
                  <w:r>
                    <w:t xml:space="preserve"> </w:t>
                  </w:r>
                  <w:r>
                    <w:rPr>
                      <w:spacing w:val="13"/>
                    </w:rPr>
                    <w:t xml:space="preserve"> </w:t>
                  </w:r>
                  <w:r>
                    <w:rPr>
                      <w:w w:val="101"/>
                    </w:rPr>
                    <w:t>紙</w:t>
                  </w:r>
                </w:p>
              </w:txbxContent>
            </v:textbox>
            <w10:wrap anchorx="page"/>
          </v:shape>
        </w:pict>
      </w:r>
      <w:r>
        <w:rPr>
          <w:rFonts w:ascii="ＭＳ Ｐ明朝" w:eastAsia="ＭＳ Ｐ明朝" w:hAnsi="ＭＳ Ｐ明朝" w:cs="ＭＳ Ｐ明朝"/>
          <w:w w:val="105"/>
          <w:sz w:val="15"/>
          <w:szCs w:val="15"/>
          <w:lang w:eastAsia="ja-JP"/>
        </w:rPr>
        <w:t>（申立書７頁）</w:t>
      </w:r>
    </w:p>
    <w:p w:rsidR="00A0078B" w:rsidRDefault="00A0078B">
      <w:pPr>
        <w:spacing w:before="12"/>
        <w:rPr>
          <w:rFonts w:ascii="ＭＳ Ｐ明朝" w:eastAsia="ＭＳ Ｐ明朝" w:hAnsi="ＭＳ Ｐ明朝" w:cs="ＭＳ Ｐ明朝"/>
          <w:sz w:val="11"/>
          <w:szCs w:val="11"/>
          <w:lang w:eastAsia="ja-JP"/>
        </w:rPr>
      </w:pPr>
    </w:p>
    <w:p w:rsidR="00A0078B" w:rsidRDefault="00AE623B">
      <w:pPr>
        <w:pStyle w:val="a3"/>
        <w:spacing w:line="276" w:lineRule="auto"/>
        <w:ind w:hanging="346"/>
        <w:rPr>
          <w:lang w:eastAsia="ja-JP"/>
        </w:rPr>
      </w:pPr>
      <w:r>
        <w:rPr>
          <w:lang w:eastAsia="ja-JP"/>
        </w:rPr>
        <w:t xml:space="preserve">※ </w:t>
      </w:r>
      <w:r>
        <w:rPr>
          <w:lang w:eastAsia="ja-JP"/>
        </w:rPr>
        <w:t>子や親族等への接近禁止命令を求める場合は，該当する別紙に命令を求める子や親族等</w:t>
      </w:r>
      <w:r>
        <w:rPr>
          <w:spacing w:val="-55"/>
          <w:lang w:eastAsia="ja-JP"/>
        </w:rPr>
        <w:t xml:space="preserve"> </w:t>
      </w:r>
      <w:r>
        <w:rPr>
          <w:lang w:eastAsia="ja-JP"/>
        </w:rPr>
        <w:t>について記載してください。</w:t>
      </w:r>
    </w:p>
    <w:p w:rsidR="00A0078B" w:rsidRDefault="00A0078B">
      <w:pPr>
        <w:spacing w:before="10"/>
        <w:rPr>
          <w:rFonts w:ascii="ＭＳ Ｐ明朝" w:eastAsia="ＭＳ Ｐ明朝" w:hAnsi="ＭＳ Ｐ明朝" w:cs="ＭＳ Ｐ明朝"/>
          <w:sz w:val="25"/>
          <w:szCs w:val="25"/>
          <w:lang w:eastAsia="ja-JP"/>
        </w:rPr>
      </w:pPr>
    </w:p>
    <w:p w:rsidR="00A0078B" w:rsidRDefault="00AE623B">
      <w:pPr>
        <w:spacing w:line="408" w:lineRule="exact"/>
        <w:ind w:left="120"/>
        <w:rPr>
          <w:rFonts w:ascii="ＭＳ Ｐ明朝" w:eastAsia="ＭＳ Ｐ明朝" w:hAnsi="ＭＳ Ｐ明朝" w:cs="ＭＳ Ｐ明朝"/>
          <w:sz w:val="20"/>
          <w:szCs w:val="20"/>
        </w:rPr>
      </w:pPr>
      <w:r>
        <w:rPr>
          <w:rFonts w:ascii="ＭＳ Ｐ明朝" w:eastAsia="ＭＳ Ｐ明朝" w:hAnsi="ＭＳ Ｐ明朝" w:cs="ＭＳ Ｐ明朝"/>
          <w:position w:val="-7"/>
          <w:sz w:val="20"/>
          <w:szCs w:val="20"/>
        </w:rPr>
      </w:r>
      <w:r>
        <w:rPr>
          <w:rFonts w:ascii="ＭＳ Ｐ明朝" w:eastAsia="ＭＳ Ｐ明朝" w:hAnsi="ＭＳ Ｐ明朝" w:cs="ＭＳ Ｐ明朝"/>
          <w:position w:val="-7"/>
          <w:sz w:val="20"/>
          <w:szCs w:val="20"/>
        </w:rPr>
        <w:pict>
          <v:shape id="_x0000_s1031" type="#_x0000_t202" style="width:83.55pt;height:20.4pt;mso-left-percent:-10001;mso-top-percent:-10001;mso-position-horizontal:absolute;mso-position-horizontal-relative:char;mso-position-vertical:absolute;mso-position-vertical-relative:line;mso-left-percent:-10001;mso-top-percent:-10001" filled="f" strokeweight=".96pt">
            <v:textbox inset="0,0,0,0">
              <w:txbxContent>
                <w:p w:rsidR="00A0078B" w:rsidRDefault="00AE623B">
                  <w:pPr>
                    <w:spacing w:before="16"/>
                    <w:ind w:left="528"/>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
                      <w:w w:val="101"/>
                      <w:sz w:val="21"/>
                      <w:szCs w:val="21"/>
                    </w:rPr>
                    <w:t>その他</w:t>
                  </w:r>
                  <w:proofErr w:type="spellEnd"/>
                </w:p>
              </w:txbxContent>
            </v:textbox>
          </v:shape>
        </w:pict>
      </w:r>
    </w:p>
    <w:p w:rsidR="00A0078B" w:rsidRDefault="00AE623B">
      <w:pPr>
        <w:pStyle w:val="a3"/>
        <w:spacing w:before="134"/>
        <w:ind w:left="230"/>
        <w:rPr>
          <w:lang w:eastAsia="ja-JP"/>
        </w:rPr>
      </w:pPr>
      <w:r>
        <w:rPr>
          <w:lang w:eastAsia="ja-JP"/>
        </w:rPr>
        <w:t xml:space="preserve">※  </w:t>
      </w:r>
      <w:r>
        <w:rPr>
          <w:spacing w:val="35"/>
          <w:lang w:eastAsia="ja-JP"/>
        </w:rPr>
        <w:t xml:space="preserve"> </w:t>
      </w:r>
      <w:r>
        <w:rPr>
          <w:lang w:eastAsia="ja-JP"/>
        </w:rPr>
        <w:t>申立書に記載しきれない場合は，別紙（Ａ４版用紙を用いてください。）に記載してください。</w:t>
      </w:r>
    </w:p>
    <w:p w:rsidR="00A0078B" w:rsidRDefault="00A0078B">
      <w:pPr>
        <w:spacing w:before="11"/>
        <w:rPr>
          <w:rFonts w:ascii="ＭＳ Ｐ明朝" w:eastAsia="ＭＳ Ｐ明朝" w:hAnsi="ＭＳ Ｐ明朝" w:cs="ＭＳ Ｐ明朝"/>
          <w:sz w:val="27"/>
          <w:szCs w:val="27"/>
          <w:lang w:eastAsia="ja-JP"/>
        </w:rPr>
      </w:pPr>
    </w:p>
    <w:p w:rsidR="00A0078B" w:rsidRDefault="00AE623B">
      <w:pPr>
        <w:spacing w:line="2455" w:lineRule="exact"/>
        <w:ind w:left="252"/>
        <w:rPr>
          <w:rFonts w:ascii="ＭＳ Ｐ明朝" w:eastAsia="ＭＳ Ｐ明朝" w:hAnsi="ＭＳ Ｐ明朝" w:cs="ＭＳ Ｐ明朝"/>
          <w:sz w:val="20"/>
          <w:szCs w:val="20"/>
        </w:rPr>
      </w:pPr>
      <w:r>
        <w:rPr>
          <w:rFonts w:ascii="ＭＳ Ｐ明朝" w:eastAsia="ＭＳ Ｐ明朝" w:hAnsi="ＭＳ Ｐ明朝" w:cs="ＭＳ Ｐ明朝"/>
          <w:position w:val="-48"/>
          <w:sz w:val="20"/>
          <w:szCs w:val="20"/>
        </w:rPr>
      </w:r>
      <w:r>
        <w:rPr>
          <w:rFonts w:ascii="ＭＳ Ｐ明朝" w:eastAsia="ＭＳ Ｐ明朝" w:hAnsi="ＭＳ Ｐ明朝" w:cs="ＭＳ Ｐ明朝"/>
          <w:position w:val="-48"/>
          <w:sz w:val="20"/>
          <w:szCs w:val="20"/>
        </w:rPr>
        <w:pict>
          <v:group id="_x0000_s1026" style="width:436.45pt;height:122.8pt;mso-position-horizontal-relative:char;mso-position-vertical-relative:line" coordsize="8729,2456">
            <v:group id="_x0000_s1027" style="position:absolute;width:8729;height:2456" coordsize="8729,2456">
              <v:shape id="_x0000_s1030" style="position:absolute;width:8729;height:2456" coordsize="8729,2456" path="m8316,l415,,384,2r-59,9l242,39,168,83r-63,58l55,211,20,293,5,353,2,372r,22l,415,,2042r2,22l2,2086r16,75l40,2218r29,53l107,2319r44,43l223,2409r74,30l375,2455r20,1l415,2455r7944,l8389,2451r28,-6l8431,2441r-8016,l386,2441r-83,-15l225,2393r-69,-48l97,2283,53,2211,25,2131r-8,-48l17,2062r-3,-20l14,415r3,-21l17,374,30,309,51,252,81,197r37,-50l192,84,260,48,335,24r59,-8l415,14r8007,l8396,9,8367,4,8338,2,8316,xe" fillcolor="black" stroked="f">
                <v:path arrowok="t"/>
              </v:shape>
              <v:shape id="_x0000_s1029" style="position:absolute;width:8729;height:2456" coordsize="8729,2456" path="m8422,14r-106,l8338,17r19,l8386,21r82,25l8543,87r63,54l8657,207r36,76l8712,367r2,1716l8710,2112r-25,83l8645,2269r-55,63l8524,2383r-76,36l8365,2439r-30,2l8431,2441r69,-27l8573,2366r63,-61l8684,2233r32,-82l8729,2064r,-1692l8710,286r-37,-80l8621,136,8556,78,8480,35,8425,15r-3,-1xe" fillcolor="black" stroked="f">
                <v:path arrowok="t"/>
              </v:shape>
              <v:shape id="_x0000_s1028" type="#_x0000_t202" style="position:absolute;width:8729;height:2456" filled="f" stroked="f">
                <v:textbox inset="0,0,0,0">
                  <w:txbxContent>
                    <w:p w:rsidR="00A0078B" w:rsidRDefault="00AE623B">
                      <w:pPr>
                        <w:spacing w:before="124"/>
                        <w:ind w:left="590"/>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w w:val="101"/>
                          <w:sz w:val="21"/>
                          <w:szCs w:val="21"/>
                          <w:lang w:eastAsia="ja-JP"/>
                        </w:rPr>
                        <w:t>【</w:t>
                      </w:r>
                      <w:r>
                        <w:rPr>
                          <w:rFonts w:ascii="ＭＳ Ｐ明朝" w:eastAsia="ＭＳ Ｐ明朝" w:hAnsi="ＭＳ Ｐ明朝" w:cs="ＭＳ Ｐ明朝"/>
                          <w:spacing w:val="-1"/>
                          <w:w w:val="101"/>
                          <w:sz w:val="21"/>
                          <w:szCs w:val="21"/>
                          <w:lang w:eastAsia="ja-JP"/>
                        </w:rPr>
                        <w:t>手数料</w:t>
                      </w:r>
                      <w:r>
                        <w:rPr>
                          <w:rFonts w:ascii="ＭＳ Ｐ明朝" w:eastAsia="ＭＳ Ｐ明朝" w:hAnsi="ＭＳ Ｐ明朝" w:cs="ＭＳ Ｐ明朝"/>
                          <w:spacing w:val="-2"/>
                          <w:w w:val="101"/>
                          <w:sz w:val="21"/>
                          <w:szCs w:val="21"/>
                          <w:lang w:eastAsia="ja-JP"/>
                        </w:rPr>
                        <w:t>に</w:t>
                      </w:r>
                      <w:r>
                        <w:rPr>
                          <w:rFonts w:ascii="ＭＳ Ｐ明朝" w:eastAsia="ＭＳ Ｐ明朝" w:hAnsi="ＭＳ Ｐ明朝" w:cs="ＭＳ Ｐ明朝"/>
                          <w:spacing w:val="-1"/>
                          <w:w w:val="101"/>
                          <w:sz w:val="21"/>
                          <w:szCs w:val="21"/>
                          <w:lang w:eastAsia="ja-JP"/>
                        </w:rPr>
                        <w:t>ついて】</w:t>
                      </w:r>
                    </w:p>
                    <w:p w:rsidR="00A0078B" w:rsidRDefault="00AE623B">
                      <w:pPr>
                        <w:spacing w:before="1" w:line="242" w:lineRule="auto"/>
                        <w:ind w:left="731" w:right="2970" w:hanging="142"/>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w w:val="101"/>
                          <w:sz w:val="21"/>
                          <w:szCs w:val="21"/>
                          <w:lang w:eastAsia="ja-JP"/>
                        </w:rPr>
                        <w:t>・</w:t>
                      </w:r>
                      <w:r>
                        <w:rPr>
                          <w:rFonts w:ascii="ＭＳ Ｐ明朝" w:eastAsia="ＭＳ Ｐ明朝" w:hAnsi="ＭＳ Ｐ明朝" w:cs="ＭＳ Ｐ明朝"/>
                          <w:spacing w:val="-1"/>
                          <w:w w:val="101"/>
                          <w:sz w:val="21"/>
                          <w:szCs w:val="21"/>
                          <w:lang w:eastAsia="ja-JP"/>
                        </w:rPr>
                        <w:t>収入印紙１０００円分</w:t>
                      </w:r>
                      <w:r>
                        <w:rPr>
                          <w:rFonts w:ascii="ＭＳ Ｐ明朝" w:eastAsia="ＭＳ Ｐ明朝" w:hAnsi="ＭＳ Ｐ明朝" w:cs="ＭＳ Ｐ明朝"/>
                          <w:spacing w:val="-1"/>
                          <w:w w:val="101"/>
                          <w:sz w:val="21"/>
                          <w:szCs w:val="21"/>
                          <w:lang w:eastAsia="ja-JP"/>
                        </w:rPr>
                        <w:t xml:space="preserve"> </w:t>
                      </w:r>
                      <w:r>
                        <w:rPr>
                          <w:rFonts w:ascii="ＭＳ Ｐ明朝" w:eastAsia="ＭＳ Ｐ明朝" w:hAnsi="ＭＳ Ｐ明朝" w:cs="ＭＳ Ｐ明朝"/>
                          <w:spacing w:val="-1"/>
                          <w:w w:val="101"/>
                          <w:sz w:val="21"/>
                          <w:szCs w:val="21"/>
                          <w:lang w:eastAsia="ja-JP"/>
                        </w:rPr>
                        <w:t>なお，印紙は貼らず</w:t>
                      </w:r>
                      <w:r>
                        <w:rPr>
                          <w:rFonts w:ascii="ＭＳ Ｐ明朝" w:eastAsia="ＭＳ Ｐ明朝" w:hAnsi="ＭＳ Ｐ明朝" w:cs="ＭＳ Ｐ明朝"/>
                          <w:spacing w:val="-2"/>
                          <w:w w:val="101"/>
                          <w:sz w:val="21"/>
                          <w:szCs w:val="21"/>
                          <w:lang w:eastAsia="ja-JP"/>
                        </w:rPr>
                        <w:t>に</w:t>
                      </w:r>
                      <w:r>
                        <w:rPr>
                          <w:rFonts w:ascii="ＭＳ Ｐ明朝" w:eastAsia="ＭＳ Ｐ明朝" w:hAnsi="ＭＳ Ｐ明朝" w:cs="ＭＳ Ｐ明朝"/>
                          <w:spacing w:val="-1"/>
                          <w:w w:val="101"/>
                          <w:sz w:val="21"/>
                          <w:szCs w:val="21"/>
                          <w:lang w:eastAsia="ja-JP"/>
                        </w:rPr>
                        <w:t>申立書と一緒</w:t>
                      </w:r>
                      <w:r>
                        <w:rPr>
                          <w:rFonts w:ascii="ＭＳ Ｐ明朝" w:eastAsia="ＭＳ Ｐ明朝" w:hAnsi="ＭＳ Ｐ明朝" w:cs="ＭＳ Ｐ明朝"/>
                          <w:spacing w:val="-2"/>
                          <w:w w:val="101"/>
                          <w:sz w:val="21"/>
                          <w:szCs w:val="21"/>
                          <w:lang w:eastAsia="ja-JP"/>
                        </w:rPr>
                        <w:t>に</w:t>
                      </w:r>
                      <w:r>
                        <w:rPr>
                          <w:rFonts w:ascii="ＭＳ Ｐ明朝" w:eastAsia="ＭＳ Ｐ明朝" w:hAnsi="ＭＳ Ｐ明朝" w:cs="ＭＳ Ｐ明朝"/>
                          <w:spacing w:val="-1"/>
                          <w:w w:val="101"/>
                          <w:sz w:val="21"/>
                          <w:szCs w:val="21"/>
                          <w:lang w:eastAsia="ja-JP"/>
                        </w:rPr>
                        <w:t>提出してく</w:t>
                      </w:r>
                      <w:r>
                        <w:rPr>
                          <w:rFonts w:ascii="ＭＳ Ｐ明朝" w:eastAsia="ＭＳ Ｐ明朝" w:hAnsi="ＭＳ Ｐ明朝" w:cs="ＭＳ Ｐ明朝"/>
                          <w:spacing w:val="-2"/>
                          <w:w w:val="101"/>
                          <w:sz w:val="21"/>
                          <w:szCs w:val="21"/>
                          <w:lang w:eastAsia="ja-JP"/>
                        </w:rPr>
                        <w:t>だ</w:t>
                      </w:r>
                      <w:r>
                        <w:rPr>
                          <w:rFonts w:ascii="ＭＳ Ｐ明朝" w:eastAsia="ＭＳ Ｐ明朝" w:hAnsi="ＭＳ Ｐ明朝" w:cs="ＭＳ Ｐ明朝"/>
                          <w:spacing w:val="-1"/>
                          <w:w w:val="101"/>
                          <w:sz w:val="21"/>
                          <w:szCs w:val="21"/>
                          <w:lang w:eastAsia="ja-JP"/>
                        </w:rPr>
                        <w:t>さい。</w:t>
                      </w:r>
                    </w:p>
                    <w:p w:rsidR="00A0078B" w:rsidRDefault="00A0078B">
                      <w:pPr>
                        <w:spacing w:before="3"/>
                        <w:rPr>
                          <w:rFonts w:ascii="ＭＳ Ｐ明朝" w:eastAsia="ＭＳ Ｐ明朝" w:hAnsi="ＭＳ Ｐ明朝" w:cs="ＭＳ Ｐ明朝"/>
                          <w:sz w:val="21"/>
                          <w:szCs w:val="21"/>
                          <w:lang w:eastAsia="ja-JP"/>
                        </w:rPr>
                      </w:pPr>
                    </w:p>
                    <w:p w:rsidR="00A0078B" w:rsidRDefault="00AE623B">
                      <w:pPr>
                        <w:ind w:left="590"/>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w w:val="101"/>
                          <w:sz w:val="21"/>
                          <w:szCs w:val="21"/>
                          <w:lang w:eastAsia="ja-JP"/>
                        </w:rPr>
                        <w:t>【</w:t>
                      </w:r>
                      <w:r>
                        <w:rPr>
                          <w:rFonts w:ascii="ＭＳ Ｐ明朝" w:eastAsia="ＭＳ Ｐ明朝" w:hAnsi="ＭＳ Ｐ明朝" w:cs="ＭＳ Ｐ明朝"/>
                          <w:spacing w:val="-1"/>
                          <w:w w:val="101"/>
                          <w:sz w:val="21"/>
                          <w:szCs w:val="21"/>
                          <w:lang w:eastAsia="ja-JP"/>
                        </w:rPr>
                        <w:t>予納郵券</w:t>
                      </w:r>
                      <w:r>
                        <w:rPr>
                          <w:rFonts w:ascii="ＭＳ Ｐ明朝" w:eastAsia="ＭＳ Ｐ明朝" w:hAnsi="ＭＳ Ｐ明朝" w:cs="ＭＳ Ｐ明朝"/>
                          <w:spacing w:val="-2"/>
                          <w:w w:val="101"/>
                          <w:sz w:val="21"/>
                          <w:szCs w:val="21"/>
                          <w:lang w:eastAsia="ja-JP"/>
                        </w:rPr>
                        <w:t>に</w:t>
                      </w:r>
                      <w:r>
                        <w:rPr>
                          <w:rFonts w:ascii="ＭＳ Ｐ明朝" w:eastAsia="ＭＳ Ｐ明朝" w:hAnsi="ＭＳ Ｐ明朝" w:cs="ＭＳ Ｐ明朝"/>
                          <w:spacing w:val="-1"/>
                          <w:w w:val="101"/>
                          <w:sz w:val="21"/>
                          <w:szCs w:val="21"/>
                          <w:lang w:eastAsia="ja-JP"/>
                        </w:rPr>
                        <w:t>ついて】</w:t>
                      </w:r>
                    </w:p>
                    <w:p w:rsidR="00A0078B" w:rsidRDefault="00AE623B">
                      <w:pPr>
                        <w:spacing w:before="3"/>
                        <w:ind w:left="731" w:right="3060" w:hanging="142"/>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w w:val="101"/>
                          <w:sz w:val="21"/>
                          <w:szCs w:val="21"/>
                          <w:lang w:eastAsia="ja-JP"/>
                        </w:rPr>
                        <w:t>・</w:t>
                      </w:r>
                      <w:r>
                        <w:rPr>
                          <w:rFonts w:ascii="ＭＳ Ｐ明朝" w:eastAsia="ＭＳ Ｐ明朝" w:hAnsi="ＭＳ Ｐ明朝" w:cs="ＭＳ Ｐ明朝"/>
                          <w:spacing w:val="-1"/>
                          <w:w w:val="101"/>
                          <w:sz w:val="21"/>
                          <w:szCs w:val="21"/>
                          <w:lang w:eastAsia="ja-JP"/>
                        </w:rPr>
                        <w:t>郵便切手２０００円程度</w:t>
                      </w:r>
                      <w:r>
                        <w:rPr>
                          <w:rFonts w:ascii="ＭＳ Ｐ明朝" w:eastAsia="ＭＳ Ｐ明朝" w:hAnsi="ＭＳ Ｐ明朝" w:cs="ＭＳ Ｐ明朝"/>
                          <w:spacing w:val="-1"/>
                          <w:w w:val="101"/>
                          <w:sz w:val="21"/>
                          <w:szCs w:val="21"/>
                          <w:lang w:eastAsia="ja-JP"/>
                        </w:rPr>
                        <w:t xml:space="preserve"> </w:t>
                      </w:r>
                      <w:r>
                        <w:rPr>
                          <w:rFonts w:ascii="ＭＳ Ｐ明朝" w:eastAsia="ＭＳ Ｐ明朝" w:hAnsi="ＭＳ Ｐ明朝" w:cs="ＭＳ Ｐ明朝"/>
                          <w:w w:val="101"/>
                          <w:sz w:val="21"/>
                          <w:szCs w:val="21"/>
                          <w:lang w:eastAsia="ja-JP"/>
                        </w:rPr>
                        <w:t>呼出状や決定書</w:t>
                      </w:r>
                      <w:r>
                        <w:rPr>
                          <w:rFonts w:ascii="ＭＳ Ｐ明朝" w:eastAsia="ＭＳ Ｐ明朝" w:hAnsi="ＭＳ Ｐ明朝" w:cs="ＭＳ Ｐ明朝"/>
                          <w:spacing w:val="-2"/>
                          <w:w w:val="101"/>
                          <w:sz w:val="21"/>
                          <w:szCs w:val="21"/>
                          <w:lang w:eastAsia="ja-JP"/>
                        </w:rPr>
                        <w:t>の</w:t>
                      </w:r>
                      <w:r>
                        <w:rPr>
                          <w:rFonts w:ascii="ＭＳ Ｐ明朝" w:eastAsia="ＭＳ Ｐ明朝" w:hAnsi="ＭＳ Ｐ明朝" w:cs="ＭＳ Ｐ明朝"/>
                          <w:w w:val="101"/>
                          <w:sz w:val="21"/>
                          <w:szCs w:val="21"/>
                          <w:lang w:eastAsia="ja-JP"/>
                        </w:rPr>
                        <w:t>送付等</w:t>
                      </w:r>
                      <w:r>
                        <w:rPr>
                          <w:rFonts w:ascii="ＭＳ Ｐ明朝" w:eastAsia="ＭＳ Ｐ明朝" w:hAnsi="ＭＳ Ｐ明朝" w:cs="ＭＳ Ｐ明朝"/>
                          <w:spacing w:val="-2"/>
                          <w:w w:val="101"/>
                          <w:sz w:val="21"/>
                          <w:szCs w:val="21"/>
                          <w:lang w:eastAsia="ja-JP"/>
                        </w:rPr>
                        <w:t>に</w:t>
                      </w:r>
                      <w:r>
                        <w:rPr>
                          <w:rFonts w:ascii="ＭＳ Ｐ明朝" w:eastAsia="ＭＳ Ｐ明朝" w:hAnsi="ＭＳ Ｐ明朝" w:cs="ＭＳ Ｐ明朝"/>
                          <w:w w:val="101"/>
                          <w:sz w:val="21"/>
                          <w:szCs w:val="21"/>
                          <w:lang w:eastAsia="ja-JP"/>
                        </w:rPr>
                        <w:t>使用するため</w:t>
                      </w:r>
                      <w:r>
                        <w:rPr>
                          <w:rFonts w:ascii="ＭＳ Ｐ明朝" w:eastAsia="ＭＳ Ｐ明朝" w:hAnsi="ＭＳ Ｐ明朝" w:cs="ＭＳ Ｐ明朝"/>
                          <w:spacing w:val="-2"/>
                          <w:w w:val="101"/>
                          <w:sz w:val="21"/>
                          <w:szCs w:val="21"/>
                          <w:lang w:eastAsia="ja-JP"/>
                        </w:rPr>
                        <w:t>の</w:t>
                      </w:r>
                      <w:r>
                        <w:rPr>
                          <w:rFonts w:ascii="ＭＳ Ｐ明朝" w:eastAsia="ＭＳ Ｐ明朝" w:hAnsi="ＭＳ Ｐ明朝" w:cs="ＭＳ Ｐ明朝"/>
                          <w:w w:val="101"/>
                          <w:sz w:val="21"/>
                          <w:szCs w:val="21"/>
                          <w:lang w:eastAsia="ja-JP"/>
                        </w:rPr>
                        <w:t>費用です。</w:t>
                      </w:r>
                    </w:p>
                  </w:txbxContent>
                </v:textbox>
              </v:shape>
            </v:group>
            <w10:anchorlock/>
          </v:group>
        </w:pict>
      </w:r>
    </w:p>
    <w:sectPr w:rsidR="00A0078B">
      <w:footerReference w:type="default" r:id="rId8"/>
      <w:pgSz w:w="11910" w:h="16840"/>
      <w:pgMar w:top="420" w:right="1380" w:bottom="480" w:left="1440" w:header="0" w:footer="2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3B" w:rsidRDefault="00AE623B">
      <w:r>
        <w:separator/>
      </w:r>
    </w:p>
  </w:endnote>
  <w:endnote w:type="continuationSeparator" w:id="0">
    <w:p w:rsidR="00AE623B" w:rsidRDefault="00AE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ingLiU_HKSCS">
    <w:altName w:val="MingLiU_HKSCS"/>
    <w:panose1 w:val="02020500000000000000"/>
    <w:charset w:val="88"/>
    <w:family w:val="roman"/>
    <w:pitch w:val="variable"/>
    <w:sig w:usb0="A00002FF" w:usb1="3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B" w:rsidRDefault="00AE623B">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292.5pt;margin-top:816.15pt;width:9.35pt;height:12.7pt;z-index:-9064;mso-position-horizontal-relative:page;mso-position-vertical-relative:page" filled="f" stroked="f">
          <v:textbox inset="0,0,0,0">
            <w:txbxContent>
              <w:p w:rsidR="00A0078B" w:rsidRDefault="00AE623B">
                <w:pPr>
                  <w:pStyle w:val="a3"/>
                  <w:spacing w:line="233" w:lineRule="exact"/>
                  <w:ind w:left="20"/>
                  <w:rPr>
                    <w:rFonts w:ascii="ＭＳ Ｐゴシック" w:eastAsia="ＭＳ Ｐゴシック" w:hAnsi="ＭＳ Ｐゴシック" w:cs="ＭＳ Ｐゴシック"/>
                  </w:rPr>
                </w:pPr>
                <w:r>
                  <w:rPr>
                    <w:rFonts w:ascii="ＭＳ Ｐゴシック" w:eastAsia="ＭＳ Ｐゴシック" w:hAnsi="ＭＳ Ｐゴシック" w:cs="ＭＳ Ｐゴシック"/>
                    <w:w w:val="101"/>
                  </w:rPr>
                  <w:t>１</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B" w:rsidRDefault="00AE623B">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292.5pt;margin-top:816.15pt;width:9.35pt;height:12.7pt;z-index:-9040;mso-position-horizontal-relative:page;mso-position-vertical-relative:page" filled="f" stroked="f">
          <v:textbox inset="0,0,0,0">
            <w:txbxContent>
              <w:p w:rsidR="00A0078B" w:rsidRDefault="00AE623B">
                <w:pPr>
                  <w:pStyle w:val="a3"/>
                  <w:spacing w:line="233" w:lineRule="exact"/>
                  <w:ind w:left="20"/>
                  <w:rPr>
                    <w:rFonts w:ascii="ＭＳ Ｐゴシック" w:eastAsia="ＭＳ Ｐゴシック" w:hAnsi="ＭＳ Ｐゴシック" w:cs="ＭＳ Ｐゴシック"/>
                  </w:rPr>
                </w:pPr>
                <w:r>
                  <w:rPr>
                    <w:rFonts w:ascii="ＭＳ Ｐゴシック" w:eastAsia="ＭＳ Ｐゴシック" w:hAnsi="ＭＳ Ｐゴシック" w:cs="ＭＳ Ｐゴシック"/>
                    <w:w w:val="101"/>
                  </w:rPr>
                  <w:t>２</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8B" w:rsidRDefault="00AE623B">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2.5pt;margin-top:816.15pt;width:9.35pt;height:12.7pt;z-index:-9016;mso-position-horizontal-relative:page;mso-position-vertical-relative:page" filled="f" stroked="f">
          <v:textbox inset="0,0,0,0">
            <w:txbxContent>
              <w:p w:rsidR="00A0078B" w:rsidRDefault="00AE623B">
                <w:pPr>
                  <w:pStyle w:val="a3"/>
                  <w:spacing w:line="233" w:lineRule="exact"/>
                  <w:ind w:left="20"/>
                  <w:rPr>
                    <w:rFonts w:ascii="ＭＳ Ｐゴシック" w:eastAsia="ＭＳ Ｐゴシック" w:hAnsi="ＭＳ Ｐゴシック" w:cs="ＭＳ Ｐゴシック"/>
                  </w:rPr>
                </w:pPr>
                <w:r>
                  <w:rPr>
                    <w:rFonts w:ascii="ＭＳ Ｐゴシック" w:eastAsia="ＭＳ Ｐゴシック" w:hAnsi="ＭＳ Ｐゴシック" w:cs="ＭＳ Ｐゴシック"/>
                    <w:w w:val="101"/>
                  </w:rPr>
                  <w:t>３</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3B" w:rsidRDefault="00AE623B">
      <w:r>
        <w:separator/>
      </w:r>
    </w:p>
  </w:footnote>
  <w:footnote w:type="continuationSeparator" w:id="0">
    <w:p w:rsidR="00AE623B" w:rsidRDefault="00AE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0078B"/>
    <w:rsid w:val="00771CB7"/>
    <w:rsid w:val="00A0078B"/>
    <w:rsid w:val="00AE623B"/>
    <w:rsid w:val="00D9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docId w15:val="{837B0132-7BD3-42D7-8C75-5BB458E6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118"/>
      <w:ind w:left="575" w:hanging="293"/>
      <w:outlineLvl w:val="0"/>
    </w:pPr>
    <w:rPr>
      <w:rFonts w:ascii="ＭＳ Ｐ明朝" w:eastAsia="ＭＳ Ｐ明朝" w:hAnsi="ＭＳ Ｐ明朝"/>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76"/>
    </w:pPr>
    <w:rPr>
      <w:rFonts w:ascii="ＭＳ Ｐ明朝" w:eastAsia="ＭＳ Ｐ明朝" w:hAnsi="ＭＳ Ｐ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&lt;95DB8CEC96BD97DF905C97A78F9182CC8B4C8DDA9399977697CC2E786C73&gt;</dc:title>
  <dc:creator>2009380005</dc:creator>
  <cp:lastModifiedBy>MINE</cp:lastModifiedBy>
  <cp:revision>3</cp:revision>
  <dcterms:created xsi:type="dcterms:W3CDTF">2015-05-01T10:26:00Z</dcterms:created>
  <dcterms:modified xsi:type="dcterms:W3CDTF">2015-05-01T01:35:00Z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Creator">
    <vt:lpwstr>PScript5.dll Version 5.2.2</vt:lpwstr>
  </property>
  <property fmtid="{D5CDD505-2E9C-101B-9397-08002B2CF9AE}" pid="4" name="LastSaved">
    <vt:filetime>2015-05-01T00:00:00Z</vt:filetime>
  </property>
</Properties>
</file>